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01" w:rsidRDefault="00C9416C">
      <w:pPr>
        <w:pStyle w:val="Title"/>
        <w:tabs>
          <w:tab w:val="left" w:pos="57"/>
        </w:tabs>
        <w:rPr>
          <w:sz w:val="20"/>
          <w:szCs w:val="20"/>
        </w:rPr>
      </w:pPr>
      <w:r>
        <w:rPr>
          <w:sz w:val="20"/>
          <w:szCs w:val="20"/>
        </w:rPr>
        <w:t>79</w:t>
      </w:r>
      <w:r w:rsidR="00E0558A">
        <w:rPr>
          <w:sz w:val="20"/>
          <w:szCs w:val="20"/>
        </w:rPr>
        <w:t>5</w:t>
      </w:r>
    </w:p>
    <w:p w:rsidR="00342F01" w:rsidRDefault="00C9416C">
      <w:pPr>
        <w:pStyle w:val="Title"/>
        <w:rPr>
          <w:sz w:val="24"/>
          <w:szCs w:val="24"/>
        </w:rPr>
      </w:pPr>
      <w:r>
        <w:rPr>
          <w:sz w:val="24"/>
          <w:szCs w:val="24"/>
        </w:rPr>
        <w:t xml:space="preserve">Minutes of the meeting of Chivelstone Parish Council, held in Chivelstone Parish Community Hall, on Monday </w:t>
      </w:r>
      <w:r w:rsidR="00E0558A">
        <w:rPr>
          <w:sz w:val="24"/>
          <w:szCs w:val="24"/>
        </w:rPr>
        <w:t>8</w:t>
      </w:r>
      <w:r>
        <w:rPr>
          <w:sz w:val="24"/>
          <w:szCs w:val="24"/>
        </w:rPr>
        <w:t xml:space="preserve"> </w:t>
      </w:r>
      <w:r w:rsidR="00E0558A">
        <w:rPr>
          <w:sz w:val="24"/>
          <w:szCs w:val="24"/>
        </w:rPr>
        <w:t>May</w:t>
      </w:r>
      <w:r>
        <w:rPr>
          <w:sz w:val="24"/>
          <w:szCs w:val="24"/>
        </w:rPr>
        <w:t xml:space="preserve"> 2017 at 7.30pm</w:t>
      </w:r>
    </w:p>
    <w:p w:rsidR="00342F01" w:rsidRDefault="00C9416C">
      <w:pPr>
        <w:pStyle w:val="Body2"/>
      </w:pPr>
      <w:r>
        <w:rPr>
          <w:b/>
          <w:bCs/>
        </w:rPr>
        <w:t xml:space="preserve">Present - </w:t>
      </w:r>
      <w:r>
        <w:t xml:space="preserve">The Chairman Cllr S Jeffery, </w:t>
      </w:r>
      <w:r w:rsidR="00E0558A">
        <w:t>C Lewis</w:t>
      </w:r>
      <w:r w:rsidR="00E0558A">
        <w:t xml:space="preserve">, </w:t>
      </w:r>
      <w:r w:rsidR="00E0558A">
        <w:t>R Partridge</w:t>
      </w:r>
      <w:r w:rsidR="00E0558A">
        <w:t xml:space="preserve">, </w:t>
      </w:r>
      <w:r>
        <w:t>RJ Tucker and RRJ Tucker, and the Clerk</w:t>
      </w:r>
      <w:r w:rsidR="00E0558A">
        <w:t xml:space="preserve"> and </w:t>
      </w:r>
      <w:r w:rsidR="00CA00AB">
        <w:t xml:space="preserve">one member of the public, </w:t>
      </w:r>
      <w:proofErr w:type="spellStart"/>
      <w:r w:rsidR="00E0558A">
        <w:t>Mrs</w:t>
      </w:r>
      <w:proofErr w:type="spellEnd"/>
      <w:r w:rsidR="00E0558A">
        <w:t xml:space="preserve"> B Jeffery</w:t>
      </w:r>
      <w:r>
        <w:t>.</w:t>
      </w:r>
    </w:p>
    <w:p w:rsidR="00342F01" w:rsidRDefault="00342F01">
      <w:pPr>
        <w:pStyle w:val="Body2"/>
      </w:pPr>
    </w:p>
    <w:p w:rsidR="00342F01" w:rsidRDefault="00C9416C">
      <w:pPr>
        <w:pStyle w:val="Body2"/>
        <w:numPr>
          <w:ilvl w:val="0"/>
          <w:numId w:val="2"/>
        </w:numPr>
      </w:pPr>
      <w:r>
        <w:rPr>
          <w:b/>
          <w:bCs/>
        </w:rPr>
        <w:t>Apologies</w:t>
      </w:r>
      <w:r>
        <w:t xml:space="preserve"> for absence </w:t>
      </w:r>
      <w:r w:rsidR="00E0558A">
        <w:t>–</w:t>
      </w:r>
      <w:r>
        <w:t xml:space="preserve"> </w:t>
      </w:r>
      <w:r w:rsidR="00E0558A">
        <w:t>Cllr Brazil</w:t>
      </w:r>
      <w:r>
        <w:t>.</w:t>
      </w:r>
    </w:p>
    <w:p w:rsidR="00342F01" w:rsidRDefault="00C9416C">
      <w:pPr>
        <w:pStyle w:val="Body2"/>
        <w:numPr>
          <w:ilvl w:val="0"/>
          <w:numId w:val="2"/>
        </w:numPr>
      </w:pPr>
      <w:r>
        <w:rPr>
          <w:b/>
          <w:bCs/>
        </w:rPr>
        <w:t>Declarations of interest</w:t>
      </w:r>
      <w:r>
        <w:t xml:space="preserve"> - Cllr RRJ Tucker declared an interest in camping on the Village Green and Cllr RJ Tucker declared an interest in the night landing strip.</w:t>
      </w:r>
    </w:p>
    <w:p w:rsidR="00342F01" w:rsidRDefault="00C9416C">
      <w:pPr>
        <w:pStyle w:val="Body2"/>
        <w:numPr>
          <w:ilvl w:val="0"/>
          <w:numId w:val="2"/>
        </w:numPr>
      </w:pPr>
      <w:r>
        <w:rPr>
          <w:b/>
          <w:bCs/>
        </w:rPr>
        <w:t>Minutes</w:t>
      </w:r>
      <w:r>
        <w:t xml:space="preserve"> - Proposed as correct by Cllr RJ Tucker and </w:t>
      </w:r>
      <w:r>
        <w:t xml:space="preserve">seconded by Cllr </w:t>
      </w:r>
      <w:r w:rsidR="00E0558A">
        <w:t>S Jeffery</w:t>
      </w:r>
      <w:r>
        <w:t>.</w:t>
      </w:r>
    </w:p>
    <w:p w:rsidR="00342F01" w:rsidRDefault="00C9416C">
      <w:pPr>
        <w:pStyle w:val="Body2"/>
        <w:numPr>
          <w:ilvl w:val="0"/>
          <w:numId w:val="2"/>
        </w:numPr>
      </w:pPr>
      <w:r>
        <w:rPr>
          <w:b/>
          <w:bCs/>
        </w:rPr>
        <w:t>Matters arising</w:t>
      </w:r>
      <w:r>
        <w:t xml:space="preserve"> from the minutes of the meeting of </w:t>
      </w:r>
      <w:r w:rsidR="00E0558A">
        <w:t>3</w:t>
      </w:r>
      <w:r>
        <w:t xml:space="preserve"> </w:t>
      </w:r>
      <w:r w:rsidR="00E0558A">
        <w:t>April</w:t>
      </w:r>
      <w:r>
        <w:t xml:space="preserve"> 2017.</w:t>
      </w:r>
    </w:p>
    <w:p w:rsidR="00342F01" w:rsidRDefault="00C9416C">
      <w:pPr>
        <w:pStyle w:val="Body2"/>
        <w:numPr>
          <w:ilvl w:val="0"/>
          <w:numId w:val="4"/>
        </w:numPr>
      </w:pPr>
      <w:r>
        <w:t xml:space="preserve">Devon Air Ambulance night landing strip </w:t>
      </w:r>
    </w:p>
    <w:p w:rsidR="00342F01" w:rsidRDefault="00C9416C">
      <w:pPr>
        <w:pStyle w:val="Body2"/>
        <w:numPr>
          <w:ilvl w:val="0"/>
          <w:numId w:val="6"/>
        </w:numPr>
      </w:pPr>
      <w:r>
        <w:t xml:space="preserve">DAAT </w:t>
      </w:r>
      <w:r w:rsidR="00E0558A">
        <w:t xml:space="preserve">been contacted regarding </w:t>
      </w:r>
      <w:r>
        <w:t>j</w:t>
      </w:r>
      <w:r>
        <w:t>oint PR</w:t>
      </w:r>
      <w:r w:rsidR="00E0558A">
        <w:t>, but no response as yet.</w:t>
      </w:r>
      <w:r>
        <w:t xml:space="preserve"> </w:t>
      </w:r>
      <w:r w:rsidR="00E0558A">
        <w:t>Copy of the Mast Installation certificate has been received. DAAT are due to speak to the landowner’s solicitor</w:t>
      </w:r>
      <w:r>
        <w:t>.</w:t>
      </w:r>
      <w:r w:rsidR="00E0558A">
        <w:t xml:space="preserve"> Council will be charged an annual peppercorn rent of £10.00.</w:t>
      </w:r>
    </w:p>
    <w:p w:rsidR="00342F01" w:rsidRDefault="00C9416C">
      <w:pPr>
        <w:pStyle w:val="Body2"/>
        <w:numPr>
          <w:ilvl w:val="0"/>
          <w:numId w:val="8"/>
        </w:numPr>
      </w:pPr>
      <w:r>
        <w:t>Playground update</w:t>
      </w:r>
    </w:p>
    <w:p w:rsidR="00342F01" w:rsidRDefault="00C9416C">
      <w:pPr>
        <w:pStyle w:val="Body2"/>
        <w:numPr>
          <w:ilvl w:val="1"/>
          <w:numId w:val="6"/>
        </w:numPr>
      </w:pPr>
      <w:r>
        <w:t xml:space="preserve">Clerk has </w:t>
      </w:r>
      <w:r w:rsidR="00E0558A">
        <w:t>cut back the branch and bushes raised as a concern by the Localities Officer and has also repaired the broken latch</w:t>
      </w:r>
      <w:r>
        <w:t xml:space="preserve"> </w:t>
      </w:r>
      <w:r w:rsidR="007F598F">
        <w:t xml:space="preserve"> </w:t>
      </w:r>
      <w:r>
        <w:t xml:space="preserve">Sutcliffe Play </w:t>
      </w:r>
      <w:r w:rsidR="007F598F">
        <w:t xml:space="preserve">have quoted £110.94 for one set of replacement swing cuffs and £210.88 </w:t>
      </w:r>
      <w:r>
        <w:t xml:space="preserve">to </w:t>
      </w:r>
      <w:r w:rsidR="007F598F">
        <w:t xml:space="preserve">replace both. Cllr RJ Tucker proposed that both sets are replaced, seconded by Cllr RRJ Tucker. </w:t>
      </w:r>
    </w:p>
    <w:p w:rsidR="00342F01" w:rsidRDefault="00C9416C" w:rsidP="00C11044">
      <w:pPr>
        <w:pStyle w:val="Body2"/>
        <w:numPr>
          <w:ilvl w:val="0"/>
          <w:numId w:val="9"/>
        </w:numPr>
      </w:pPr>
      <w:r>
        <w:t>Camping on the Village Green</w:t>
      </w:r>
    </w:p>
    <w:p w:rsidR="00342F01" w:rsidRDefault="00C9416C">
      <w:pPr>
        <w:pStyle w:val="Body2"/>
        <w:numPr>
          <w:ilvl w:val="1"/>
          <w:numId w:val="10"/>
        </w:numPr>
        <w:rPr>
          <w:b/>
          <w:bCs/>
        </w:rPr>
      </w:pPr>
      <w:r>
        <w:t xml:space="preserve">Sign </w:t>
      </w:r>
      <w:r w:rsidR="00C11044">
        <w:t>is ready to be put up.</w:t>
      </w:r>
    </w:p>
    <w:p w:rsidR="00C11044" w:rsidRDefault="00C11044">
      <w:pPr>
        <w:pStyle w:val="Body2"/>
        <w:numPr>
          <w:ilvl w:val="0"/>
          <w:numId w:val="2"/>
        </w:numPr>
        <w:rPr>
          <w:b/>
          <w:bCs/>
        </w:rPr>
      </w:pPr>
      <w:r>
        <w:rPr>
          <w:b/>
          <w:bCs/>
        </w:rPr>
        <w:t xml:space="preserve">Annual meeting </w:t>
      </w:r>
      <w:r>
        <w:rPr>
          <w:bCs/>
        </w:rPr>
        <w:t>– agreed that the meeting would be 19 June starting at 8pm after the CPC meeting starting at 7pm.</w:t>
      </w:r>
    </w:p>
    <w:p w:rsidR="00342F01" w:rsidRDefault="00C9416C">
      <w:pPr>
        <w:pStyle w:val="Body2"/>
        <w:numPr>
          <w:ilvl w:val="0"/>
          <w:numId w:val="2"/>
        </w:numPr>
        <w:rPr>
          <w:b/>
          <w:bCs/>
        </w:rPr>
      </w:pPr>
      <w:r>
        <w:rPr>
          <w:b/>
          <w:bCs/>
        </w:rPr>
        <w:t>Matters for the Chairman's discretion</w:t>
      </w:r>
    </w:p>
    <w:p w:rsidR="00342F01" w:rsidRDefault="00C9416C">
      <w:pPr>
        <w:pStyle w:val="Body2"/>
      </w:pPr>
      <w:r>
        <w:t>See item 12</w:t>
      </w:r>
    </w:p>
    <w:p w:rsidR="00342F01" w:rsidRDefault="00C9416C">
      <w:pPr>
        <w:pStyle w:val="Body2"/>
        <w:numPr>
          <w:ilvl w:val="0"/>
          <w:numId w:val="2"/>
        </w:numPr>
      </w:pPr>
      <w:r>
        <w:rPr>
          <w:b/>
          <w:bCs/>
        </w:rPr>
        <w:t>Cllr Brazil - DCC and SHDC</w:t>
      </w:r>
    </w:p>
    <w:p w:rsidR="00342F01" w:rsidRDefault="00C11044">
      <w:pPr>
        <w:pStyle w:val="Body2"/>
        <w:numPr>
          <w:ilvl w:val="0"/>
          <w:numId w:val="4"/>
        </w:numPr>
      </w:pPr>
      <w:r>
        <w:t>Cllr Brazil had nothing of note to update the Council.</w:t>
      </w:r>
    </w:p>
    <w:p w:rsidR="00342F01" w:rsidRDefault="00C9416C">
      <w:pPr>
        <w:pStyle w:val="Body2"/>
        <w:numPr>
          <w:ilvl w:val="0"/>
          <w:numId w:val="2"/>
        </w:numPr>
      </w:pPr>
      <w:r>
        <w:rPr>
          <w:b/>
          <w:bCs/>
        </w:rPr>
        <w:t>Public Participation</w:t>
      </w:r>
    </w:p>
    <w:p w:rsidR="00C11044" w:rsidRDefault="00C9416C" w:rsidP="00B640AC">
      <w:pPr>
        <w:pStyle w:val="Body2"/>
        <w:ind w:left="360"/>
      </w:pPr>
      <w:r>
        <w:t xml:space="preserve">Brenda Jeffery </w:t>
      </w:r>
      <w:r>
        <w:t xml:space="preserve">commented on </w:t>
      </w:r>
      <w:r>
        <w:t xml:space="preserve">the </w:t>
      </w:r>
      <w:r w:rsidR="00C11044">
        <w:t xml:space="preserve">cost of keeping the toilets open over the winter months but agreed it was essential, fed back the appreciation and thanks of Eileen Putt’s family regarding the letter of condolence sent by the Parish Council and asked what was happening to the door of the adopted telephone box at Higher Park (Cllr RJ Tucker to collect).  </w:t>
      </w:r>
    </w:p>
    <w:p w:rsidR="00342F01" w:rsidRDefault="00C9416C" w:rsidP="00C11044">
      <w:pPr>
        <w:pStyle w:val="Body2"/>
        <w:numPr>
          <w:ilvl w:val="0"/>
          <w:numId w:val="2"/>
        </w:numPr>
      </w:pPr>
      <w:r w:rsidRPr="00C11044">
        <w:rPr>
          <w:b/>
          <w:bCs/>
        </w:rPr>
        <w:t>Planning</w:t>
      </w:r>
      <w:r>
        <w:t xml:space="preserve"> - The Parish Council had no comments on the planning application </w:t>
      </w:r>
      <w:r w:rsidR="00C11044">
        <w:t>1595/17/CLE</w:t>
      </w:r>
      <w:r>
        <w:t xml:space="preserve"> and this would be fed back to SHDC.</w:t>
      </w:r>
    </w:p>
    <w:p w:rsidR="00342F01" w:rsidRDefault="00C9416C">
      <w:pPr>
        <w:pStyle w:val="Body2"/>
        <w:numPr>
          <w:ilvl w:val="0"/>
          <w:numId w:val="2"/>
        </w:numPr>
        <w:rPr>
          <w:b/>
          <w:bCs/>
        </w:rPr>
      </w:pPr>
      <w:r>
        <w:rPr>
          <w:b/>
          <w:bCs/>
        </w:rPr>
        <w:t>Finance</w:t>
      </w:r>
    </w:p>
    <w:p w:rsidR="00342F01" w:rsidRDefault="00C9416C">
      <w:pPr>
        <w:pStyle w:val="Body2"/>
        <w:numPr>
          <w:ilvl w:val="0"/>
          <w:numId w:val="11"/>
        </w:numPr>
      </w:pPr>
      <w:r>
        <w:t xml:space="preserve">Accounts as at </w:t>
      </w:r>
      <w:r w:rsidR="00B640AC">
        <w:t>8</w:t>
      </w:r>
      <w:r>
        <w:t xml:space="preserve"> Ma</w:t>
      </w:r>
      <w:r w:rsidR="00B640AC">
        <w:t>y</w:t>
      </w:r>
      <w:r>
        <w:t xml:space="preserve"> 2017 were acknowledged by CPC as:</w:t>
      </w:r>
    </w:p>
    <w:p w:rsidR="00342F01" w:rsidRDefault="00342F01">
      <w:pPr>
        <w:pStyle w:val="Body2"/>
      </w:pPr>
    </w:p>
    <w:p w:rsidR="00342F01" w:rsidRDefault="00C9416C">
      <w:pPr>
        <w:pStyle w:val="Body2"/>
        <w:numPr>
          <w:ilvl w:val="1"/>
          <w:numId w:val="11"/>
        </w:numPr>
      </w:pPr>
      <w:r>
        <w:t>Instant access - £</w:t>
      </w:r>
      <w:r w:rsidR="00B640AC">
        <w:rPr>
          <w:b/>
          <w:bCs/>
        </w:rPr>
        <w:t xml:space="preserve"> 7</w:t>
      </w:r>
      <w:r>
        <w:rPr>
          <w:b/>
          <w:bCs/>
        </w:rPr>
        <w:t>,</w:t>
      </w:r>
      <w:r w:rsidR="00B640AC">
        <w:rPr>
          <w:b/>
          <w:bCs/>
        </w:rPr>
        <w:t>951</w:t>
      </w:r>
      <w:r>
        <w:rPr>
          <w:b/>
          <w:bCs/>
        </w:rPr>
        <w:t>.</w:t>
      </w:r>
      <w:r w:rsidR="00B640AC">
        <w:rPr>
          <w:b/>
          <w:bCs/>
        </w:rPr>
        <w:t>33</w:t>
      </w:r>
      <w:r>
        <w:rPr>
          <w:b/>
          <w:bCs/>
        </w:rPr>
        <w:t xml:space="preserve"> </w:t>
      </w:r>
    </w:p>
    <w:p w:rsidR="00342F01" w:rsidRDefault="00C9416C">
      <w:pPr>
        <w:pStyle w:val="Body2"/>
        <w:numPr>
          <w:ilvl w:val="1"/>
          <w:numId w:val="11"/>
        </w:numPr>
        <w:rPr>
          <w:b/>
          <w:bCs/>
        </w:rPr>
      </w:pPr>
      <w:r>
        <w:t xml:space="preserve">Number one     - £ </w:t>
      </w:r>
      <w:r>
        <w:rPr>
          <w:b/>
          <w:bCs/>
        </w:rPr>
        <w:t>2,</w:t>
      </w:r>
      <w:r w:rsidR="00B640AC">
        <w:rPr>
          <w:b/>
          <w:bCs/>
        </w:rPr>
        <w:t>471</w:t>
      </w:r>
      <w:r>
        <w:rPr>
          <w:b/>
          <w:bCs/>
        </w:rPr>
        <w:t>.</w:t>
      </w:r>
      <w:r w:rsidR="00B640AC">
        <w:rPr>
          <w:b/>
          <w:bCs/>
        </w:rPr>
        <w:t>67</w:t>
      </w:r>
    </w:p>
    <w:p w:rsidR="00342F01" w:rsidRDefault="00C9416C">
      <w:pPr>
        <w:pStyle w:val="Body2"/>
        <w:numPr>
          <w:ilvl w:val="1"/>
          <w:numId w:val="11"/>
        </w:numPr>
        <w:rPr>
          <w:rFonts w:ascii="Arial" w:eastAsia="Arial" w:hAnsi="Arial" w:cs="Arial"/>
        </w:rPr>
      </w:pPr>
      <w:proofErr w:type="spellStart"/>
      <w:r>
        <w:rPr>
          <w:rFonts w:ascii="Arial" w:hAnsi="Arial"/>
        </w:rPr>
        <w:t>Cheques</w:t>
      </w:r>
      <w:proofErr w:type="spellEnd"/>
      <w:r>
        <w:rPr>
          <w:rFonts w:ascii="Arial" w:hAnsi="Arial"/>
        </w:rPr>
        <w:t xml:space="preserve"> </w:t>
      </w:r>
      <w:r>
        <w:rPr>
          <w:rFonts w:ascii="Arial" w:hAnsi="Arial"/>
          <w:b/>
          <w:bCs/>
        </w:rPr>
        <w:t>out</w:t>
      </w:r>
      <w:r>
        <w:rPr>
          <w:rFonts w:ascii="Arial" w:hAnsi="Arial"/>
        </w:rPr>
        <w:t xml:space="preserve"> </w:t>
      </w:r>
      <w:r>
        <w:rPr>
          <w:rFonts w:ascii="Arial" w:hAnsi="Arial"/>
        </w:rPr>
        <w:tab/>
      </w:r>
      <w:r>
        <w:rPr>
          <w:rFonts w:ascii="Arial" w:hAnsi="Arial"/>
        </w:rPr>
        <w:tab/>
      </w:r>
      <w:r w:rsidR="00B640AC">
        <w:rPr>
          <w:rFonts w:ascii="Arial" w:hAnsi="Arial"/>
        </w:rPr>
        <w:t>Winter servicing of toilets</w:t>
      </w:r>
      <w:r>
        <w:rPr>
          <w:rFonts w:ascii="Arial" w:hAnsi="Arial"/>
        </w:rPr>
        <w:t xml:space="preserve"> </w:t>
      </w:r>
      <w:r>
        <w:rPr>
          <w:rFonts w:ascii="Arial" w:hAnsi="Arial"/>
        </w:rPr>
        <w:tab/>
      </w:r>
      <w:r>
        <w:rPr>
          <w:rFonts w:ascii="Arial" w:hAnsi="Arial"/>
        </w:rPr>
        <w:tab/>
      </w:r>
      <w:r>
        <w:rPr>
          <w:rFonts w:ascii="Arial" w:hAnsi="Arial"/>
        </w:rPr>
        <w:t>£</w:t>
      </w:r>
      <w:r w:rsidR="00B640AC">
        <w:rPr>
          <w:rFonts w:ascii="Arial" w:hAnsi="Arial"/>
        </w:rPr>
        <w:t>1</w:t>
      </w:r>
      <w:r>
        <w:rPr>
          <w:rFonts w:ascii="Arial" w:hAnsi="Arial"/>
        </w:rPr>
        <w:t>,</w:t>
      </w:r>
      <w:r w:rsidR="00B640AC">
        <w:rPr>
          <w:rFonts w:ascii="Arial" w:hAnsi="Arial"/>
        </w:rPr>
        <w:t>018.80</w:t>
      </w:r>
    </w:p>
    <w:p w:rsidR="00342F01" w:rsidRDefault="00B640AC">
      <w:pPr>
        <w:pStyle w:val="Body2"/>
        <w:ind w:left="2880"/>
        <w:rPr>
          <w:rFonts w:ascii="Arial" w:eastAsia="Arial" w:hAnsi="Arial" w:cs="Arial"/>
        </w:rPr>
      </w:pPr>
      <w:r>
        <w:rPr>
          <w:rFonts w:ascii="Arial" w:hAnsi="Arial"/>
        </w:rPr>
        <w:t>New defibrillator pads</w:t>
      </w:r>
      <w:r>
        <w:rPr>
          <w:rFonts w:ascii="Arial" w:hAnsi="Arial"/>
        </w:rPr>
        <w:tab/>
      </w:r>
      <w:r>
        <w:rPr>
          <w:rFonts w:ascii="Arial" w:hAnsi="Arial"/>
        </w:rPr>
        <w:tab/>
      </w:r>
      <w:r w:rsidR="00C9416C">
        <w:rPr>
          <w:rFonts w:ascii="Arial" w:hAnsi="Arial"/>
        </w:rPr>
        <w:t xml:space="preserve"> </w:t>
      </w:r>
      <w:r w:rsidR="00C9416C">
        <w:rPr>
          <w:rFonts w:ascii="Arial" w:hAnsi="Arial"/>
        </w:rPr>
        <w:tab/>
      </w:r>
      <w:r w:rsidR="00C9416C">
        <w:rPr>
          <w:rFonts w:ascii="Arial" w:hAnsi="Arial"/>
        </w:rPr>
        <w:t xml:space="preserve">£   </w:t>
      </w:r>
      <w:r>
        <w:rPr>
          <w:rFonts w:ascii="Arial" w:hAnsi="Arial"/>
        </w:rPr>
        <w:t xml:space="preserve">  65</w:t>
      </w:r>
      <w:r w:rsidR="00C9416C">
        <w:rPr>
          <w:rFonts w:ascii="Arial" w:hAnsi="Arial"/>
        </w:rPr>
        <w:t>.00</w:t>
      </w:r>
    </w:p>
    <w:p w:rsidR="00342F01" w:rsidRDefault="00C9416C">
      <w:pPr>
        <w:pStyle w:val="Body2"/>
        <w:tabs>
          <w:tab w:val="left" w:pos="1080"/>
        </w:tabs>
        <w:ind w:left="360"/>
        <w:rPr>
          <w:rFonts w:ascii="Arial" w:eastAsia="Arial" w:hAnsi="Arial" w:cs="Arial"/>
          <w:b/>
          <w:bCs/>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342F01" w:rsidRDefault="00C9416C">
      <w:pPr>
        <w:pStyle w:val="Body2"/>
        <w:numPr>
          <w:ilvl w:val="0"/>
          <w:numId w:val="12"/>
        </w:numPr>
        <w:rPr>
          <w:rFonts w:ascii="Times New Roman" w:eastAsia="Times New Roman" w:hAnsi="Times New Roman" w:cs="Times New Roman"/>
          <w:sz w:val="20"/>
          <w:szCs w:val="20"/>
          <w:u w:color="000000"/>
        </w:rPr>
      </w:pPr>
      <w:r>
        <w:rPr>
          <w:rFonts w:ascii="Arial" w:hAnsi="Arial"/>
          <w:u w:color="000000"/>
        </w:rPr>
        <w:t xml:space="preserve">Cllr </w:t>
      </w:r>
      <w:r w:rsidR="00B640AC">
        <w:rPr>
          <w:rFonts w:ascii="Arial" w:hAnsi="Arial"/>
          <w:u w:color="000000"/>
        </w:rPr>
        <w:t xml:space="preserve">RRJ Tucker </w:t>
      </w:r>
      <w:r>
        <w:rPr>
          <w:rFonts w:ascii="Arial" w:hAnsi="Arial"/>
          <w:u w:color="000000"/>
        </w:rPr>
        <w:t xml:space="preserve">proposed that the </w:t>
      </w:r>
      <w:r w:rsidRPr="00B640AC">
        <w:rPr>
          <w:rFonts w:ascii="Arial" w:hAnsi="Arial"/>
          <w:u w:color="000000"/>
          <w:lang w:val="en-GB"/>
        </w:rPr>
        <w:t>itemised</w:t>
      </w:r>
      <w:r>
        <w:rPr>
          <w:rFonts w:ascii="Arial" w:hAnsi="Arial"/>
          <w:u w:color="000000"/>
        </w:rPr>
        <w:t xml:space="preserve"> expenses be paid</w:t>
      </w:r>
      <w:r w:rsidR="00B640AC">
        <w:rPr>
          <w:rFonts w:ascii="Arial" w:hAnsi="Arial"/>
          <w:u w:color="000000"/>
        </w:rPr>
        <w:t>,</w:t>
      </w:r>
      <w:r>
        <w:rPr>
          <w:rFonts w:ascii="Arial" w:hAnsi="Arial"/>
          <w:u w:color="000000"/>
        </w:rPr>
        <w:t xml:space="preserve"> </w:t>
      </w:r>
      <w:r>
        <w:rPr>
          <w:rFonts w:ascii="Arial" w:hAnsi="Arial"/>
          <w:u w:color="000000"/>
        </w:rPr>
        <w:t>seconded by Cllr R</w:t>
      </w:r>
      <w:r w:rsidR="00B640AC">
        <w:rPr>
          <w:rFonts w:ascii="Arial" w:hAnsi="Arial"/>
          <w:u w:color="000000"/>
        </w:rPr>
        <w:t xml:space="preserve"> Partridge</w:t>
      </w:r>
      <w:r>
        <w:rPr>
          <w:rFonts w:ascii="Arial" w:hAnsi="Arial"/>
          <w:u w:color="000000"/>
        </w:rPr>
        <w:t>.</w:t>
      </w:r>
    </w:p>
    <w:p w:rsidR="00342F01" w:rsidRDefault="00C9416C">
      <w:pPr>
        <w:pStyle w:val="Body2"/>
        <w:numPr>
          <w:ilvl w:val="0"/>
          <w:numId w:val="2"/>
        </w:numPr>
      </w:pPr>
      <w:r>
        <w:rPr>
          <w:b/>
          <w:bCs/>
        </w:rPr>
        <w:t>Correspondence</w:t>
      </w:r>
      <w:r>
        <w:t xml:space="preserve"> </w:t>
      </w:r>
      <w:r>
        <w:t xml:space="preserve">- all forwarded to </w:t>
      </w:r>
      <w:r w:rsidRPr="00B640AC">
        <w:rPr>
          <w:lang w:val="en-GB"/>
        </w:rPr>
        <w:t>Councillors</w:t>
      </w:r>
      <w:r>
        <w:t>.</w:t>
      </w:r>
    </w:p>
    <w:p w:rsidR="00B640AC" w:rsidRDefault="00B640AC" w:rsidP="00B640AC">
      <w:pPr>
        <w:pStyle w:val="Body2"/>
        <w:sectPr w:rsidR="00B640AC">
          <w:headerReference w:type="default" r:id="rId8"/>
          <w:footerReference w:type="default" r:id="rId9"/>
          <w:pgSz w:w="11900" w:h="16840"/>
          <w:pgMar w:top="1417" w:right="1134" w:bottom="1060" w:left="1134" w:header="1195" w:footer="864" w:gutter="0"/>
          <w:cols w:space="720"/>
        </w:sectPr>
      </w:pPr>
    </w:p>
    <w:p w:rsidR="00B640AC" w:rsidRDefault="00B640AC" w:rsidP="00B640AC">
      <w:pPr>
        <w:pStyle w:val="Body2"/>
      </w:pPr>
      <w:r>
        <w:lastRenderedPageBreak/>
        <w:t>796</w:t>
      </w:r>
    </w:p>
    <w:p w:rsidR="00342F01" w:rsidRDefault="00C9416C">
      <w:pPr>
        <w:pStyle w:val="Body2"/>
        <w:numPr>
          <w:ilvl w:val="0"/>
          <w:numId w:val="2"/>
        </w:numPr>
      </w:pPr>
      <w:r>
        <w:rPr>
          <w:b/>
          <w:bCs/>
        </w:rPr>
        <w:t>Matters at the Chairman's discretion</w:t>
      </w:r>
      <w:r>
        <w:t xml:space="preserve"> or to be put to the next meeting.</w:t>
      </w:r>
    </w:p>
    <w:p w:rsidR="00342F01" w:rsidRDefault="00B640AC">
      <w:pPr>
        <w:pStyle w:val="Body2"/>
        <w:numPr>
          <w:ilvl w:val="0"/>
          <w:numId w:val="4"/>
        </w:numPr>
      </w:pPr>
      <w:r>
        <w:t xml:space="preserve">Parish Council have received an insurance renewal quote for £321.68, should the Clerk obtain additional quotes? Cllr Jeffery proposed that the quote </w:t>
      </w:r>
      <w:r w:rsidR="00FC41F8">
        <w:t xml:space="preserve">is </w:t>
      </w:r>
      <w:bookmarkStart w:id="0" w:name="_GoBack"/>
      <w:bookmarkEnd w:id="0"/>
      <w:r>
        <w:t xml:space="preserve">accepted and a </w:t>
      </w:r>
      <w:r w:rsidRPr="00B640AC">
        <w:rPr>
          <w:lang w:val="en-GB"/>
        </w:rPr>
        <w:t>cheque</w:t>
      </w:r>
      <w:r>
        <w:t xml:space="preserve"> </w:t>
      </w:r>
      <w:proofErr w:type="gramStart"/>
      <w:r>
        <w:t>raised</w:t>
      </w:r>
      <w:proofErr w:type="gramEnd"/>
      <w:r>
        <w:t>, seconded by Cllr Lewis.</w:t>
      </w:r>
    </w:p>
    <w:p w:rsidR="00342F01" w:rsidRDefault="00342F01">
      <w:pPr>
        <w:pStyle w:val="Body2"/>
      </w:pPr>
    </w:p>
    <w:p w:rsidR="00342F01" w:rsidRDefault="00342F01">
      <w:pPr>
        <w:pStyle w:val="Body2"/>
      </w:pPr>
    </w:p>
    <w:p w:rsidR="00342F01" w:rsidRDefault="00C9416C">
      <w:pPr>
        <w:pStyle w:val="Body2"/>
        <w:numPr>
          <w:ilvl w:val="0"/>
          <w:numId w:val="2"/>
        </w:numPr>
      </w:pPr>
      <w:r>
        <w:rPr>
          <w:b/>
          <w:bCs/>
        </w:rPr>
        <w:t>Date of next meeting</w:t>
      </w:r>
      <w:r>
        <w:t xml:space="preserve"> - Monday </w:t>
      </w:r>
      <w:r w:rsidR="00B640AC">
        <w:t>19</w:t>
      </w:r>
      <w:r>
        <w:t xml:space="preserve"> May 2017, at </w:t>
      </w:r>
      <w:r w:rsidRPr="00FC41F8">
        <w:rPr>
          <w:b/>
        </w:rPr>
        <w:t>7.</w:t>
      </w:r>
      <w:r w:rsidR="00B640AC" w:rsidRPr="00FC41F8">
        <w:rPr>
          <w:b/>
        </w:rPr>
        <w:t>0</w:t>
      </w:r>
      <w:r w:rsidRPr="00FC41F8">
        <w:rPr>
          <w:b/>
        </w:rPr>
        <w:t>0.</w:t>
      </w:r>
    </w:p>
    <w:p w:rsidR="00342F01" w:rsidRDefault="00342F01">
      <w:pPr>
        <w:pStyle w:val="Body2"/>
      </w:pPr>
    </w:p>
    <w:p w:rsidR="00342F01" w:rsidRDefault="00342F01">
      <w:pPr>
        <w:pStyle w:val="Body2"/>
      </w:pPr>
    </w:p>
    <w:p w:rsidR="00342F01" w:rsidRDefault="00342F01">
      <w:pPr>
        <w:pStyle w:val="Body2"/>
      </w:pPr>
    </w:p>
    <w:p w:rsidR="00342F01" w:rsidRDefault="00342F01">
      <w:pPr>
        <w:pStyle w:val="Body2"/>
      </w:pPr>
    </w:p>
    <w:p w:rsidR="00342F01" w:rsidRDefault="00C9416C">
      <w:pPr>
        <w:pStyle w:val="Body2"/>
      </w:pPr>
      <w:r>
        <w:t xml:space="preserve">---------------------------------------------- Chairman </w:t>
      </w:r>
      <w:r>
        <w:t>--------------------------------------------- Clerk</w:t>
      </w:r>
    </w:p>
    <w:p w:rsidR="00342F01" w:rsidRDefault="00342F01">
      <w:pPr>
        <w:pStyle w:val="Body2"/>
      </w:pPr>
    </w:p>
    <w:p w:rsidR="00342F01" w:rsidRDefault="00342F01">
      <w:pPr>
        <w:pStyle w:val="Body2"/>
      </w:pPr>
    </w:p>
    <w:p w:rsidR="00342F01" w:rsidRDefault="00C9416C">
      <w:pPr>
        <w:pStyle w:val="Body2"/>
      </w:pPr>
      <w:r>
        <w:t>------------------------------ Date</w:t>
      </w:r>
    </w:p>
    <w:sectPr w:rsidR="00342F01">
      <w:pgSz w:w="11900" w:h="16840"/>
      <w:pgMar w:top="1417" w:right="1134" w:bottom="1060" w:left="1134"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6C" w:rsidRDefault="00C9416C">
      <w:r>
        <w:separator/>
      </w:r>
    </w:p>
  </w:endnote>
  <w:endnote w:type="continuationSeparator" w:id="0">
    <w:p w:rsidR="00C9416C" w:rsidRDefault="00C9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01" w:rsidRDefault="00342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6C" w:rsidRDefault="00C9416C">
      <w:r>
        <w:separator/>
      </w:r>
    </w:p>
  </w:footnote>
  <w:footnote w:type="continuationSeparator" w:id="0">
    <w:p w:rsidR="00C9416C" w:rsidRDefault="00C9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01" w:rsidRDefault="00342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65F"/>
    <w:multiLevelType w:val="hybridMultilevel"/>
    <w:tmpl w:val="57C8E5C4"/>
    <w:numStyleLink w:val="Dash"/>
  </w:abstractNum>
  <w:abstractNum w:abstractNumId="1">
    <w:nsid w:val="16950024"/>
    <w:multiLevelType w:val="hybridMultilevel"/>
    <w:tmpl w:val="91F6ED04"/>
    <w:numStyleLink w:val="NoteTaking"/>
  </w:abstractNum>
  <w:abstractNum w:abstractNumId="2">
    <w:nsid w:val="21167961"/>
    <w:multiLevelType w:val="hybridMultilevel"/>
    <w:tmpl w:val="91F6ED04"/>
    <w:styleLink w:val="NoteTaking"/>
    <w:lvl w:ilvl="0" w:tplc="39CA4FF2">
      <w:start w:val="1"/>
      <w:numFmt w:val="bullet"/>
      <w:lvlText w:val="-"/>
      <w:lvlJc w:val="left"/>
      <w:pPr>
        <w:ind w:left="220" w:hanging="22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709687B0">
      <w:start w:val="1"/>
      <w:numFmt w:val="bullet"/>
      <w:lvlText w:val="•"/>
      <w:lvlJc w:val="left"/>
      <w:pPr>
        <w:ind w:left="460" w:hanging="22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FF004216">
      <w:start w:val="1"/>
      <w:numFmt w:val="bullet"/>
      <w:lvlText w:val="-"/>
      <w:lvlJc w:val="left"/>
      <w:pPr>
        <w:ind w:left="700" w:hanging="22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CEFAE874">
      <w:start w:val="1"/>
      <w:numFmt w:val="bullet"/>
      <w:lvlText w:val="•"/>
      <w:lvlJc w:val="left"/>
      <w:pPr>
        <w:ind w:left="940" w:hanging="22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4" w:tplc="3FB6B028">
      <w:start w:val="1"/>
      <w:numFmt w:val="bullet"/>
      <w:lvlText w:val="-"/>
      <w:lvlJc w:val="left"/>
      <w:pPr>
        <w:ind w:left="1180" w:hanging="22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681C7F8C">
      <w:start w:val="1"/>
      <w:numFmt w:val="bullet"/>
      <w:lvlText w:val="•"/>
      <w:lvlJc w:val="left"/>
      <w:pPr>
        <w:ind w:left="1420" w:hanging="22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6" w:tplc="B6623B44">
      <w:start w:val="1"/>
      <w:numFmt w:val="bullet"/>
      <w:lvlText w:val="-"/>
      <w:lvlJc w:val="left"/>
      <w:pPr>
        <w:ind w:left="1660" w:hanging="22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1AC4302E">
      <w:start w:val="1"/>
      <w:numFmt w:val="bullet"/>
      <w:lvlText w:val="•"/>
      <w:lvlJc w:val="left"/>
      <w:pPr>
        <w:ind w:left="1900" w:hanging="22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8" w:tplc="C1185DAE">
      <w:start w:val="1"/>
      <w:numFmt w:val="bullet"/>
      <w:lvlText w:val="-"/>
      <w:lvlJc w:val="left"/>
      <w:pPr>
        <w:ind w:left="2140" w:hanging="22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2E0525E9"/>
    <w:multiLevelType w:val="hybridMultilevel"/>
    <w:tmpl w:val="907ED7A4"/>
    <w:numStyleLink w:val="Bullet"/>
  </w:abstractNum>
  <w:abstractNum w:abstractNumId="4">
    <w:nsid w:val="43097A3D"/>
    <w:multiLevelType w:val="hybridMultilevel"/>
    <w:tmpl w:val="907ED7A4"/>
    <w:styleLink w:val="Bullet"/>
    <w:lvl w:ilvl="0" w:tplc="520AD156">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4CE6838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8FA79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0A8130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58AC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C44212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536E77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A895C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90944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5CB00CD6"/>
    <w:multiLevelType w:val="hybridMultilevel"/>
    <w:tmpl w:val="57C8E5C4"/>
    <w:styleLink w:val="Dash"/>
    <w:lvl w:ilvl="0" w:tplc="1614502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10E83D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4BE4D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87C8DE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46FB6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9DE90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0C6535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47E3DB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25EF8D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nsid w:val="79615C3A"/>
    <w:multiLevelType w:val="hybridMultilevel"/>
    <w:tmpl w:val="A964DE24"/>
    <w:styleLink w:val="Numbered"/>
    <w:lvl w:ilvl="0" w:tplc="96D27F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66C36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00C42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5C4BAC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BE43D0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82A5C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7A198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88FD4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1E05B0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7A2E0127"/>
    <w:multiLevelType w:val="hybridMultilevel"/>
    <w:tmpl w:val="A964DE24"/>
    <w:numStyleLink w:val="Numbered"/>
  </w:abstractNum>
  <w:abstractNum w:abstractNumId="8">
    <w:nsid w:val="7DF90BCD"/>
    <w:multiLevelType w:val="hybridMultilevel"/>
    <w:tmpl w:val="CE763EB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 w:numId="9">
    <w:abstractNumId w:val="0"/>
    <w:lvlOverride w:ilvl="0">
      <w:lvl w:ilvl="0" w:tplc="C374D48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734C14A" w:tentative="1">
        <w:start w:val="1"/>
        <w:numFmt w:val="bullet"/>
        <w:lvlText w:val="o"/>
        <w:lvlJc w:val="left"/>
        <w:pPr>
          <w:ind w:left="1080" w:hanging="360"/>
        </w:pPr>
        <w:rPr>
          <w:rFonts w:ascii="Courier New" w:hAnsi="Courier New" w:cs="Courier New" w:hint="default"/>
        </w:rPr>
      </w:lvl>
    </w:lvlOverride>
    <w:lvlOverride w:ilvl="2">
      <w:lvl w:ilvl="2" w:tplc="DC0096CE" w:tentative="1">
        <w:start w:val="1"/>
        <w:numFmt w:val="bullet"/>
        <w:lvlText w:val=""/>
        <w:lvlJc w:val="left"/>
        <w:pPr>
          <w:ind w:left="1800" w:hanging="360"/>
        </w:pPr>
        <w:rPr>
          <w:rFonts w:ascii="Wingdings" w:hAnsi="Wingdings" w:hint="default"/>
        </w:rPr>
      </w:lvl>
    </w:lvlOverride>
    <w:lvlOverride w:ilvl="3">
      <w:lvl w:ilvl="3" w:tplc="F7924982" w:tentative="1">
        <w:start w:val="1"/>
        <w:numFmt w:val="bullet"/>
        <w:lvlText w:val=""/>
        <w:lvlJc w:val="left"/>
        <w:pPr>
          <w:ind w:left="2520" w:hanging="360"/>
        </w:pPr>
        <w:rPr>
          <w:rFonts w:ascii="Symbol" w:hAnsi="Symbol" w:hint="default"/>
        </w:rPr>
      </w:lvl>
    </w:lvlOverride>
    <w:lvlOverride w:ilvl="4">
      <w:lvl w:ilvl="4" w:tplc="66CE691E" w:tentative="1">
        <w:start w:val="1"/>
        <w:numFmt w:val="bullet"/>
        <w:lvlText w:val="o"/>
        <w:lvlJc w:val="left"/>
        <w:pPr>
          <w:ind w:left="3240" w:hanging="360"/>
        </w:pPr>
        <w:rPr>
          <w:rFonts w:ascii="Courier New" w:hAnsi="Courier New" w:cs="Courier New" w:hint="default"/>
        </w:rPr>
      </w:lvl>
    </w:lvlOverride>
    <w:lvlOverride w:ilvl="5">
      <w:lvl w:ilvl="5" w:tplc="389AC7EC" w:tentative="1">
        <w:start w:val="1"/>
        <w:numFmt w:val="bullet"/>
        <w:lvlText w:val=""/>
        <w:lvlJc w:val="left"/>
        <w:pPr>
          <w:ind w:left="3960" w:hanging="360"/>
        </w:pPr>
        <w:rPr>
          <w:rFonts w:ascii="Wingdings" w:hAnsi="Wingdings" w:hint="default"/>
        </w:rPr>
      </w:lvl>
    </w:lvlOverride>
    <w:lvlOverride w:ilvl="6">
      <w:lvl w:ilvl="6" w:tplc="4CCEF51C" w:tentative="1">
        <w:start w:val="1"/>
        <w:numFmt w:val="bullet"/>
        <w:lvlText w:val=""/>
        <w:lvlJc w:val="left"/>
        <w:pPr>
          <w:ind w:left="4680" w:hanging="360"/>
        </w:pPr>
        <w:rPr>
          <w:rFonts w:ascii="Symbol" w:hAnsi="Symbol" w:hint="default"/>
        </w:rPr>
      </w:lvl>
    </w:lvlOverride>
    <w:lvlOverride w:ilvl="7">
      <w:lvl w:ilvl="7" w:tplc="D9FADB78" w:tentative="1">
        <w:start w:val="1"/>
        <w:numFmt w:val="bullet"/>
        <w:lvlText w:val="o"/>
        <w:lvlJc w:val="left"/>
        <w:pPr>
          <w:ind w:left="5400" w:hanging="360"/>
        </w:pPr>
        <w:rPr>
          <w:rFonts w:ascii="Courier New" w:hAnsi="Courier New" w:cs="Courier New" w:hint="default"/>
        </w:rPr>
      </w:lvl>
    </w:lvlOverride>
    <w:lvlOverride w:ilvl="8">
      <w:lvl w:ilvl="8" w:tplc="3E862ADC" w:tentative="1">
        <w:start w:val="1"/>
        <w:numFmt w:val="bullet"/>
        <w:lvlText w:val=""/>
        <w:lvlJc w:val="left"/>
        <w:pPr>
          <w:ind w:left="6120" w:hanging="360"/>
        </w:pPr>
        <w:rPr>
          <w:rFonts w:ascii="Wingdings" w:hAnsi="Wingdings" w:hint="default"/>
        </w:rPr>
      </w:lvl>
    </w:lvlOverride>
  </w:num>
  <w:num w:numId="10">
    <w:abstractNumId w:val="3"/>
    <w:lvlOverride w:ilvl="0">
      <w:lvl w:ilvl="0" w:tplc="2B8846A2">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20B4DEC8">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3830EDD0">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EA3CBEA8">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B3B81402">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3E22BC8">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0976491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0898FCC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3016269C">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1">
    <w:abstractNumId w:val="1"/>
    <w:lvlOverride w:ilvl="0">
      <w:lvl w:ilvl="0" w:tplc="7144B78C">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19E26566">
        <w:start w:val="1"/>
        <w:numFmt w:val="bullet"/>
        <w:lvlText w:val="•"/>
        <w:lvlJc w:val="left"/>
        <w:pPr>
          <w:ind w:left="46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73A28166">
        <w:start w:val="1"/>
        <w:numFmt w:val="bullet"/>
        <w:lvlText w:val="-"/>
        <w:lvlJc w:val="left"/>
        <w:pPr>
          <w:ind w:left="70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A3CEAF80">
        <w:start w:val="1"/>
        <w:numFmt w:val="bullet"/>
        <w:lvlText w:val="•"/>
        <w:lvlJc w:val="left"/>
        <w:pPr>
          <w:ind w:left="94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4F7228E6">
        <w:start w:val="1"/>
        <w:numFmt w:val="bullet"/>
        <w:lvlText w:val="-"/>
        <w:lvlJc w:val="left"/>
        <w:pPr>
          <w:ind w:left="118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44780C70">
        <w:start w:val="1"/>
        <w:numFmt w:val="bullet"/>
        <w:lvlText w:val="•"/>
        <w:lvlJc w:val="left"/>
        <w:pPr>
          <w:ind w:left="142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8B0E0CD0">
        <w:start w:val="1"/>
        <w:numFmt w:val="bullet"/>
        <w:lvlText w:val="-"/>
        <w:lvlJc w:val="left"/>
        <w:pPr>
          <w:ind w:left="166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C7A21948">
        <w:start w:val="1"/>
        <w:numFmt w:val="bullet"/>
        <w:lvlText w:val="•"/>
        <w:lvlJc w:val="left"/>
        <w:pPr>
          <w:ind w:left="190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2B605EA4">
        <w:start w:val="1"/>
        <w:numFmt w:val="bullet"/>
        <w:lvlText w:val="-"/>
        <w:lvlJc w:val="left"/>
        <w:pPr>
          <w:ind w:left="214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0"/>
    <w:lvlOverride w:ilvl="0">
      <w:lvl w:ilvl="0" w:tplc="C374D48A">
        <w:start w:val="1"/>
        <w:numFmt w:val="bullet"/>
        <w:lvlText w:val="-"/>
        <w:lvlJc w:val="left"/>
        <w:pPr>
          <w:tabs>
            <w:tab w:val="left" w:pos="1080"/>
          </w:tabs>
          <w:ind w:left="5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734C14A">
        <w:start w:val="1"/>
        <w:numFmt w:val="bullet"/>
        <w:lvlText w:val="-"/>
        <w:lvlJc w:val="left"/>
        <w:pPr>
          <w:tabs>
            <w:tab w:val="left" w:pos="1080"/>
          </w:tabs>
          <w:ind w:left="8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DC0096CE">
        <w:start w:val="1"/>
        <w:numFmt w:val="bullet"/>
        <w:lvlText w:val="-"/>
        <w:lvlJc w:val="left"/>
        <w:pPr>
          <w:tabs>
            <w:tab w:val="left" w:pos="1080"/>
          </w:tabs>
          <w:ind w:left="10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7924982">
        <w:start w:val="1"/>
        <w:numFmt w:val="bullet"/>
        <w:lvlText w:val="-"/>
        <w:lvlJc w:val="left"/>
        <w:pPr>
          <w:tabs>
            <w:tab w:val="left" w:pos="1080"/>
          </w:tabs>
          <w:ind w:left="12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66CE691E">
        <w:start w:val="1"/>
        <w:numFmt w:val="bullet"/>
        <w:lvlText w:val="-"/>
        <w:lvlJc w:val="left"/>
        <w:pPr>
          <w:tabs>
            <w:tab w:val="left" w:pos="1080"/>
          </w:tabs>
          <w:ind w:left="15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89AC7EC">
        <w:start w:val="1"/>
        <w:numFmt w:val="bullet"/>
        <w:lvlText w:val="-"/>
        <w:lvlJc w:val="left"/>
        <w:pPr>
          <w:tabs>
            <w:tab w:val="left" w:pos="1080"/>
          </w:tabs>
          <w:ind w:left="17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CCEF51C">
        <w:start w:val="1"/>
        <w:numFmt w:val="bullet"/>
        <w:lvlText w:val="-"/>
        <w:lvlJc w:val="left"/>
        <w:pPr>
          <w:tabs>
            <w:tab w:val="left" w:pos="1080"/>
          </w:tabs>
          <w:ind w:left="20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9FADB78">
        <w:start w:val="1"/>
        <w:numFmt w:val="bullet"/>
        <w:lvlText w:val="-"/>
        <w:lvlJc w:val="left"/>
        <w:pPr>
          <w:tabs>
            <w:tab w:val="left" w:pos="1080"/>
          </w:tabs>
          <w:ind w:left="22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3E862ADC">
        <w:start w:val="1"/>
        <w:numFmt w:val="bullet"/>
        <w:lvlText w:val="-"/>
        <w:lvlJc w:val="left"/>
        <w:pPr>
          <w:tabs>
            <w:tab w:val="left" w:pos="1080"/>
          </w:tabs>
          <w:ind w:left="24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2F01"/>
    <w:rsid w:val="00342F01"/>
    <w:rsid w:val="005B1769"/>
    <w:rsid w:val="007F598F"/>
    <w:rsid w:val="00B25762"/>
    <w:rsid w:val="00B640AC"/>
    <w:rsid w:val="00C11044"/>
    <w:rsid w:val="00C9416C"/>
    <w:rsid w:val="00CA00AB"/>
    <w:rsid w:val="00E0558A"/>
    <w:rsid w:val="00F70BFF"/>
    <w:rsid w:val="00FC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pPr>
      <w:keepNext/>
      <w:spacing w:before="200" w:after="200"/>
      <w:outlineLvl w:val="1"/>
    </w:pPr>
    <w:rPr>
      <w:rFonts w:ascii="Helvetica" w:hAnsi="Helvetica" w:cs="Arial Unicode MS"/>
      <w:b/>
      <w:bCs/>
      <w:color w:val="434343"/>
      <w:sz w:val="36"/>
      <w:szCs w:val="36"/>
      <w:lang w:val="en-US"/>
    </w:rPr>
  </w:style>
  <w:style w:type="paragraph" w:customStyle="1" w:styleId="Body2">
    <w:name w:val="Body 2"/>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NoteTaking">
    <w:name w:val="Note Taking"/>
    <w:pPr>
      <w:numPr>
        <w:numId w:val="3"/>
      </w:numPr>
    </w:pPr>
  </w:style>
  <w:style w:type="numbering" w:customStyle="1" w:styleId="Bullet">
    <w:name w:val="Bullet"/>
    <w:pPr>
      <w:numPr>
        <w:numId w:val="5"/>
      </w:numPr>
    </w:pPr>
  </w:style>
  <w:style w:type="numbering" w:customStyle="1" w:styleId="Dash">
    <w:name w:val="Dash"/>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pPr>
      <w:keepNext/>
      <w:spacing w:before="200" w:after="200"/>
      <w:outlineLvl w:val="1"/>
    </w:pPr>
    <w:rPr>
      <w:rFonts w:ascii="Helvetica" w:hAnsi="Helvetica" w:cs="Arial Unicode MS"/>
      <w:b/>
      <w:bCs/>
      <w:color w:val="434343"/>
      <w:sz w:val="36"/>
      <w:szCs w:val="36"/>
      <w:lang w:val="en-US"/>
    </w:rPr>
  </w:style>
  <w:style w:type="paragraph" w:customStyle="1" w:styleId="Body2">
    <w:name w:val="Body 2"/>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NoteTaking">
    <w:name w:val="Note Taking"/>
    <w:pPr>
      <w:numPr>
        <w:numId w:val="3"/>
      </w:numPr>
    </w:pPr>
  </w:style>
  <w:style w:type="numbering" w:customStyle="1" w:styleId="Bullet">
    <w:name w:val="Bullet"/>
    <w:pPr>
      <w:numPr>
        <w:numId w:val="5"/>
      </w:numPr>
    </w:pPr>
  </w:style>
  <w:style w:type="numbering" w:customStyle="1" w:styleId="Dash">
    <w:name w:val="Dash"/>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6</cp:revision>
  <dcterms:created xsi:type="dcterms:W3CDTF">2017-06-15T11:41:00Z</dcterms:created>
  <dcterms:modified xsi:type="dcterms:W3CDTF">2017-06-15T12:17:00Z</dcterms:modified>
</cp:coreProperties>
</file>