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Cs/>
        </w:rPr>
        <w:t xml:space="preserve">Minutes of the meeting of Chivelstone Parish Council, </w:t>
      </w:r>
      <w:r w:rsidR="00F856C7" w:rsidRPr="00265CB5">
        <w:rPr>
          <w:rStyle w:val="PageNumber"/>
          <w:rFonts w:ascii="Arial" w:hAnsi="Arial"/>
        </w:rPr>
        <w:t xml:space="preserve">(Annual General Meeting ) </w:t>
      </w:r>
      <w:r w:rsidRPr="00265CB5">
        <w:rPr>
          <w:rStyle w:val="PageNumber"/>
          <w:rFonts w:ascii="Arial" w:eastAsia="Arial" w:hAnsi="Arial" w:cs="Arial"/>
          <w:bCs/>
        </w:rPr>
        <w:t>held in Chivelstone Pa</w:t>
      </w:r>
      <w:r w:rsidR="00077942" w:rsidRPr="00265CB5">
        <w:rPr>
          <w:rStyle w:val="PageNumber"/>
          <w:rFonts w:ascii="Arial" w:eastAsia="Arial" w:hAnsi="Arial" w:cs="Arial"/>
          <w:bCs/>
        </w:rPr>
        <w:t>rish Community Hall, on Monday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6241E0">
        <w:rPr>
          <w:rStyle w:val="PageNumber"/>
          <w:rFonts w:ascii="Arial" w:eastAsia="Arial" w:hAnsi="Arial" w:cs="Arial"/>
          <w:bCs/>
        </w:rPr>
        <w:t>1</w:t>
      </w:r>
      <w:r w:rsidR="00ED59D6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6241E0">
        <w:rPr>
          <w:rStyle w:val="PageNumber"/>
          <w:rFonts w:ascii="Arial" w:eastAsia="Arial" w:hAnsi="Arial" w:cs="Arial"/>
          <w:bCs/>
        </w:rPr>
        <w:t>October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ED59D6" w:rsidRPr="00265CB5">
        <w:rPr>
          <w:rStyle w:val="PageNumber"/>
          <w:rFonts w:ascii="Arial" w:eastAsia="Arial" w:hAnsi="Arial" w:cs="Arial"/>
          <w:bCs/>
        </w:rPr>
        <w:t>2018</w:t>
      </w:r>
      <w:r w:rsidRPr="00265CB5">
        <w:rPr>
          <w:rStyle w:val="PageNumber"/>
          <w:rFonts w:ascii="Arial" w:eastAsia="Arial" w:hAnsi="Arial" w:cs="Arial"/>
          <w:bCs/>
        </w:rPr>
        <w:t xml:space="preserve"> at 7.30pm.</w:t>
      </w:r>
    </w:p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</w:p>
    <w:p w:rsidR="00566F5B" w:rsidRPr="00265CB5" w:rsidRDefault="00566F5B" w:rsidP="00265CB5">
      <w:pPr>
        <w:rPr>
          <w:rStyle w:val="PageNumber"/>
          <w:rFonts w:ascii="Arial" w:eastAsia="Arial" w:hAnsi="Arial" w:cs="Arial"/>
          <w:b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Present </w:t>
      </w:r>
      <w:r w:rsidR="004303DD">
        <w:rPr>
          <w:rStyle w:val="PageNumber"/>
          <w:rFonts w:ascii="Arial" w:eastAsia="Arial" w:hAnsi="Arial" w:cs="Arial"/>
          <w:bCs/>
        </w:rPr>
        <w:t>–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>
        <w:rPr>
          <w:rStyle w:val="PageNumber"/>
          <w:rFonts w:ascii="Arial" w:eastAsia="Arial" w:hAnsi="Arial" w:cs="Arial"/>
          <w:bCs/>
        </w:rPr>
        <w:t>Cllr S Jeffery,</w:t>
      </w:r>
      <w:r w:rsidR="004303DD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 xml:space="preserve">R Partridge, </w:t>
      </w:r>
      <w:r w:rsidR="00AA4B8D" w:rsidRPr="00265CB5">
        <w:rPr>
          <w:rStyle w:val="PageNumber"/>
          <w:rFonts w:ascii="Arial" w:eastAsia="Arial" w:hAnsi="Arial" w:cs="Arial"/>
          <w:bCs/>
        </w:rPr>
        <w:t>C Lewis</w:t>
      </w:r>
      <w:r w:rsidRPr="00265CB5">
        <w:rPr>
          <w:rStyle w:val="PageNumber"/>
          <w:rFonts w:ascii="Arial" w:eastAsia="Arial" w:hAnsi="Arial" w:cs="Arial"/>
          <w:bCs/>
        </w:rPr>
        <w:t>,</w:t>
      </w:r>
      <w:r w:rsidR="00077942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E08B4" w:rsidRPr="00265CB5">
        <w:rPr>
          <w:rStyle w:val="PageNumber"/>
          <w:rFonts w:ascii="Arial" w:eastAsia="Arial" w:hAnsi="Arial" w:cs="Arial"/>
          <w:bCs/>
        </w:rPr>
        <w:t>RRJ Tucker,</w:t>
      </w:r>
      <w:r w:rsidR="007249DD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>
        <w:rPr>
          <w:rStyle w:val="PageNumber"/>
          <w:rFonts w:ascii="Arial" w:eastAsia="Arial" w:hAnsi="Arial" w:cs="Arial"/>
          <w:bCs/>
        </w:rPr>
        <w:t>D Jones and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>the Clerk.</w:t>
      </w:r>
    </w:p>
    <w:p w:rsidR="00566F5B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Apologies for Absence:</w:t>
      </w:r>
      <w:r w:rsidR="00C6480A" w:rsidRPr="00265CB5">
        <w:rPr>
          <w:rFonts w:ascii="Arial" w:eastAsia="Arial" w:hAnsi="Arial" w:cs="Arial"/>
          <w:bCs/>
        </w:rPr>
        <w:t xml:space="preserve"> </w:t>
      </w:r>
      <w:r w:rsidR="00C6480A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 w:rsidRPr="00265CB5">
        <w:rPr>
          <w:rStyle w:val="PageNumber"/>
          <w:rFonts w:ascii="Arial" w:eastAsia="Arial" w:hAnsi="Arial" w:cs="Arial"/>
          <w:bCs/>
        </w:rPr>
        <w:t>J Brazil, RJ Tucker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Declarations of Interest</w:t>
      </w:r>
      <w:r w:rsidRPr="00265CB5">
        <w:rPr>
          <w:rFonts w:ascii="Arial" w:eastAsia="Arial" w:hAnsi="Arial" w:cs="Arial"/>
          <w:bCs/>
        </w:rPr>
        <w:t xml:space="preserve"> – </w:t>
      </w:r>
      <w:r w:rsidR="007249DD" w:rsidRPr="00265CB5">
        <w:rPr>
          <w:rFonts w:ascii="Arial" w:eastAsia="Arial" w:hAnsi="Arial" w:cs="Arial"/>
          <w:bCs/>
          <w:lang w:val="en-GB"/>
        </w:rPr>
        <w:t>none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Minutes –</w:t>
      </w:r>
      <w:r w:rsidR="00D72BDD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minutes of the </w:t>
      </w:r>
      <w:r w:rsidR="0049612E" w:rsidRPr="00265CB5">
        <w:rPr>
          <w:rFonts w:ascii="Arial" w:eastAsia="Arial" w:hAnsi="Arial" w:cs="Arial"/>
          <w:bCs/>
        </w:rPr>
        <w:t xml:space="preserve">Council </w:t>
      </w:r>
      <w:r w:rsidRPr="00265CB5">
        <w:rPr>
          <w:rFonts w:ascii="Arial" w:eastAsia="Arial" w:hAnsi="Arial" w:cs="Arial"/>
          <w:bCs/>
        </w:rPr>
        <w:t xml:space="preserve">meeting held on </w:t>
      </w:r>
      <w:r w:rsidR="00790DF1">
        <w:rPr>
          <w:rFonts w:ascii="Arial" w:eastAsia="Arial" w:hAnsi="Arial" w:cs="Arial"/>
          <w:bCs/>
        </w:rPr>
        <w:t>3</w:t>
      </w:r>
      <w:r w:rsidR="00583F1A" w:rsidRPr="00265CB5">
        <w:rPr>
          <w:rFonts w:ascii="Arial" w:eastAsia="Arial" w:hAnsi="Arial" w:cs="Arial"/>
          <w:bCs/>
        </w:rPr>
        <w:t xml:space="preserve"> </w:t>
      </w:r>
      <w:r w:rsidR="00790DF1">
        <w:rPr>
          <w:rFonts w:ascii="Arial" w:eastAsia="Arial" w:hAnsi="Arial" w:cs="Arial"/>
          <w:bCs/>
        </w:rPr>
        <w:t>September</w:t>
      </w:r>
      <w:r w:rsidR="00ED59D6"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>201</w:t>
      </w:r>
      <w:r w:rsidR="00C6480A" w:rsidRPr="00265CB5">
        <w:rPr>
          <w:rFonts w:ascii="Arial" w:eastAsia="Arial" w:hAnsi="Arial" w:cs="Arial"/>
          <w:bCs/>
        </w:rPr>
        <w:t>8</w:t>
      </w:r>
      <w:r w:rsidR="00D72BDD" w:rsidRPr="00265CB5">
        <w:rPr>
          <w:rFonts w:ascii="Arial" w:eastAsia="Arial" w:hAnsi="Arial" w:cs="Arial"/>
          <w:bCs/>
        </w:rPr>
        <w:t xml:space="preserve"> were proposed as correct by</w:t>
      </w:r>
      <w:r w:rsidR="00077942" w:rsidRPr="00265CB5">
        <w:rPr>
          <w:rFonts w:ascii="Arial" w:eastAsia="Arial" w:hAnsi="Arial" w:cs="Arial"/>
          <w:bCs/>
        </w:rPr>
        <w:t xml:space="preserve"> Cllr </w:t>
      </w:r>
      <w:r w:rsidR="00790DF1">
        <w:rPr>
          <w:rFonts w:ascii="Arial" w:eastAsia="Arial" w:hAnsi="Arial" w:cs="Arial"/>
          <w:bCs/>
        </w:rPr>
        <w:t>Jones</w:t>
      </w:r>
      <w:r w:rsidR="00E60CB5" w:rsidRPr="00265CB5">
        <w:rPr>
          <w:rFonts w:ascii="Arial" w:eastAsia="Arial" w:hAnsi="Arial" w:cs="Arial"/>
          <w:bCs/>
        </w:rPr>
        <w:t xml:space="preserve"> </w:t>
      </w:r>
      <w:r w:rsidR="00077942" w:rsidRPr="00265CB5">
        <w:rPr>
          <w:rFonts w:ascii="Arial" w:eastAsia="Arial" w:hAnsi="Arial" w:cs="Arial"/>
          <w:bCs/>
        </w:rPr>
        <w:t xml:space="preserve">and seconded by Cllr </w:t>
      </w:r>
      <w:r w:rsidR="00900C1B">
        <w:rPr>
          <w:rFonts w:ascii="Arial" w:eastAsia="Arial" w:hAnsi="Arial" w:cs="Arial"/>
          <w:bCs/>
        </w:rPr>
        <w:t>Partridge</w:t>
      </w:r>
      <w:r w:rsidR="0049612E" w:rsidRPr="00265CB5">
        <w:rPr>
          <w:rFonts w:ascii="Arial" w:eastAsia="Arial" w:hAnsi="Arial" w:cs="Arial"/>
          <w:bCs/>
        </w:rPr>
        <w:t>.</w:t>
      </w:r>
      <w:r w:rsidRPr="00265CB5">
        <w:rPr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arising from the minutes of </w:t>
      </w:r>
      <w:r w:rsidR="00900C1B">
        <w:rPr>
          <w:rFonts w:ascii="Arial" w:eastAsia="Arial" w:hAnsi="Arial" w:cs="Arial"/>
          <w:b/>
          <w:bCs/>
        </w:rPr>
        <w:t>3</w:t>
      </w:r>
      <w:r w:rsidR="00583F1A" w:rsidRPr="00265CB5">
        <w:rPr>
          <w:rFonts w:ascii="Arial" w:eastAsia="Arial" w:hAnsi="Arial" w:cs="Arial"/>
          <w:b/>
          <w:bCs/>
        </w:rPr>
        <w:t xml:space="preserve"> </w:t>
      </w:r>
      <w:r w:rsidR="00900C1B">
        <w:rPr>
          <w:rFonts w:ascii="Arial" w:eastAsia="Arial" w:hAnsi="Arial" w:cs="Arial"/>
          <w:b/>
          <w:bCs/>
        </w:rPr>
        <w:t>September</w:t>
      </w:r>
      <w:r w:rsidR="00277AB1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/>
          <w:bCs/>
        </w:rPr>
        <w:t>201</w:t>
      </w:r>
      <w:r w:rsidR="00C6480A" w:rsidRPr="00265CB5">
        <w:rPr>
          <w:rFonts w:ascii="Arial" w:eastAsia="Arial" w:hAnsi="Arial" w:cs="Arial"/>
          <w:b/>
          <w:bCs/>
        </w:rPr>
        <w:t>8</w:t>
      </w:r>
    </w:p>
    <w:p w:rsidR="007249DD" w:rsidRPr="00265CB5" w:rsidRDefault="00900C1B" w:rsidP="0030008D">
      <w:pPr>
        <w:ind w:left="1080"/>
        <w:rPr>
          <w:rFonts w:ascii="Arial" w:eastAsia="Arial" w:hAnsi="Arial" w:cs="Arial"/>
          <w:bCs/>
        </w:rPr>
      </w:pPr>
      <w:proofErr w:type="gramStart"/>
      <w:r>
        <w:rPr>
          <w:rFonts w:ascii="Arial" w:eastAsia="Arial" w:hAnsi="Arial" w:cs="Arial"/>
          <w:bCs/>
        </w:rPr>
        <w:t>none</w:t>
      </w:r>
      <w:proofErr w:type="gramEnd"/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for the Chairman’s discretion </w:t>
      </w:r>
      <w:r w:rsidR="008B371E" w:rsidRPr="00265CB5">
        <w:rPr>
          <w:rFonts w:ascii="Arial" w:eastAsia="Arial" w:hAnsi="Arial" w:cs="Arial"/>
          <w:b/>
          <w:bCs/>
        </w:rPr>
        <w:t xml:space="preserve">- </w:t>
      </w:r>
      <w:r w:rsidRPr="00265CB5">
        <w:rPr>
          <w:rFonts w:ascii="Arial" w:eastAsia="Arial" w:hAnsi="Arial" w:cs="Arial"/>
          <w:bCs/>
        </w:rPr>
        <w:t>See item 1</w:t>
      </w:r>
      <w:r w:rsidR="00F30E6F">
        <w:rPr>
          <w:rFonts w:ascii="Arial" w:eastAsia="Arial" w:hAnsi="Arial" w:cs="Arial"/>
          <w:bCs/>
        </w:rPr>
        <w:t>1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Cllr. J. Brazil (SHDC &amp; DCC) </w:t>
      </w:r>
      <w:r w:rsidR="00900C1B">
        <w:rPr>
          <w:rFonts w:ascii="Arial" w:eastAsia="Arial" w:hAnsi="Arial" w:cs="Arial"/>
          <w:bCs/>
        </w:rPr>
        <w:t>Nothing of note to report</w:t>
      </w:r>
    </w:p>
    <w:p w:rsidR="004303DD" w:rsidRPr="004303DD" w:rsidRDefault="004303DD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hAnsi="Arial"/>
          <w:b/>
          <w:bCs/>
        </w:rPr>
        <w:t>Public Participation</w:t>
      </w:r>
      <w:r w:rsidR="00F30E6F">
        <w:rPr>
          <w:rStyle w:val="PageNumber"/>
          <w:rFonts w:ascii="Arial" w:hAnsi="Arial"/>
          <w:b/>
          <w:bCs/>
        </w:rPr>
        <w:t xml:space="preserve"> </w:t>
      </w:r>
      <w:r w:rsidR="00F30E6F" w:rsidRPr="00F30E6F">
        <w:rPr>
          <w:rStyle w:val="PageNumber"/>
          <w:rFonts w:ascii="Arial" w:hAnsi="Arial"/>
          <w:bCs/>
        </w:rPr>
        <w:t xml:space="preserve">– </w:t>
      </w:r>
      <w:r w:rsidR="00900C1B">
        <w:rPr>
          <w:rStyle w:val="PageNumber"/>
          <w:rFonts w:ascii="Arial" w:hAnsi="Arial"/>
          <w:bCs/>
        </w:rPr>
        <w:t>No public representation at the meeting</w:t>
      </w:r>
      <w:r w:rsidR="00F30E6F">
        <w:rPr>
          <w:rStyle w:val="PageNumber"/>
          <w:rFonts w:ascii="Arial" w:eastAsia="Arial" w:hAnsi="Arial" w:cs="Arial"/>
          <w:bCs/>
        </w:rPr>
        <w:t xml:space="preserve"> </w:t>
      </w:r>
      <w:r w:rsidR="00F30E6F" w:rsidRPr="00F30E6F">
        <w:rPr>
          <w:rStyle w:val="PageNumber"/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Planning – </w:t>
      </w:r>
      <w:r w:rsidR="00F30E6F">
        <w:rPr>
          <w:rStyle w:val="PageNumber"/>
          <w:rFonts w:ascii="Arial" w:eastAsia="Arial" w:hAnsi="Arial" w:cs="Arial"/>
          <w:b/>
          <w:bCs/>
        </w:rPr>
        <w:t>2</w:t>
      </w:r>
      <w:r w:rsidR="00900C1B">
        <w:rPr>
          <w:rStyle w:val="PageNumber"/>
          <w:rFonts w:ascii="Arial" w:eastAsia="Arial" w:hAnsi="Arial" w:cs="Arial"/>
          <w:b/>
          <w:bCs/>
        </w:rPr>
        <w:t>852</w:t>
      </w:r>
      <w:r w:rsidRPr="00265CB5">
        <w:rPr>
          <w:rStyle w:val="PageNumber"/>
          <w:rFonts w:ascii="Arial" w:eastAsia="Arial" w:hAnsi="Arial" w:cs="Arial"/>
          <w:b/>
          <w:bCs/>
        </w:rPr>
        <w:t>/18/</w:t>
      </w:r>
      <w:r w:rsidR="00900C1B">
        <w:rPr>
          <w:rStyle w:val="PageNumber"/>
          <w:rFonts w:ascii="Arial" w:eastAsia="Arial" w:hAnsi="Arial" w:cs="Arial"/>
          <w:b/>
          <w:bCs/>
        </w:rPr>
        <w:t>FUL</w:t>
      </w:r>
      <w:r w:rsidRPr="00265CB5">
        <w:rPr>
          <w:rStyle w:val="PageNumber"/>
          <w:rFonts w:ascii="Arial" w:eastAsia="Arial" w:hAnsi="Arial" w:cs="Arial"/>
          <w:b/>
          <w:bCs/>
        </w:rPr>
        <w:t xml:space="preserve"> - </w:t>
      </w:r>
      <w:r w:rsidRPr="00265CB5">
        <w:rPr>
          <w:rStyle w:val="PageNumber"/>
          <w:rFonts w:ascii="Arial" w:eastAsia="Arial" w:hAnsi="Arial" w:cs="Arial"/>
          <w:bCs/>
        </w:rPr>
        <w:t>CPC object</w:t>
      </w:r>
      <w:r w:rsidR="00900C1B">
        <w:rPr>
          <w:rStyle w:val="PageNumber"/>
          <w:rFonts w:ascii="Arial" w:eastAsia="Arial" w:hAnsi="Arial" w:cs="Arial"/>
          <w:bCs/>
        </w:rPr>
        <w:t>ed</w:t>
      </w:r>
      <w:r w:rsidRPr="00265CB5">
        <w:rPr>
          <w:rStyle w:val="PageNumber"/>
          <w:rFonts w:ascii="Arial" w:eastAsia="Arial" w:hAnsi="Arial" w:cs="Arial"/>
          <w:bCs/>
        </w:rPr>
        <w:t xml:space="preserve">. 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Finance: </w:t>
      </w:r>
      <w:r w:rsidRPr="00265CB5">
        <w:rPr>
          <w:rFonts w:ascii="Arial" w:eastAsia="Arial" w:hAnsi="Arial" w:cs="Arial"/>
          <w:bCs/>
        </w:rPr>
        <w:t>as at 0</w:t>
      </w:r>
      <w:r w:rsidR="00900C1B">
        <w:rPr>
          <w:rFonts w:ascii="Arial" w:eastAsia="Arial" w:hAnsi="Arial" w:cs="Arial"/>
          <w:bCs/>
        </w:rPr>
        <w:t>1.10</w:t>
      </w:r>
      <w:r w:rsidRPr="00265CB5">
        <w:rPr>
          <w:rFonts w:ascii="Arial" w:eastAsia="Arial" w:hAnsi="Arial" w:cs="Arial"/>
          <w:bCs/>
        </w:rPr>
        <w:t>.2018</w:t>
      </w:r>
      <w:r w:rsidRPr="00265CB5">
        <w:rPr>
          <w:rFonts w:ascii="Arial" w:hAnsi="Arial"/>
          <w:b/>
          <w:bCs/>
        </w:rPr>
        <w:t xml:space="preserve"> </w:t>
      </w:r>
    </w:p>
    <w:p w:rsidR="00265CB5" w:rsidRPr="00265CB5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</w:rPr>
        <w:t>Accounts</w:t>
      </w:r>
      <w:r w:rsidRPr="00265CB5">
        <w:rPr>
          <w:rFonts w:ascii="Arial" w:eastAsia="Arial" w:hAnsi="Arial" w:cs="Arial"/>
          <w:bCs/>
        </w:rPr>
        <w:t xml:space="preserve">  </w:t>
      </w:r>
      <w:r w:rsidRPr="00265CB5">
        <w:rPr>
          <w:rFonts w:ascii="Arial" w:eastAsia="Arial" w:hAnsi="Arial" w:cs="Arial"/>
          <w:bCs/>
        </w:rPr>
        <w:tab/>
        <w:t>Instant Access   £</w:t>
      </w:r>
      <w:r w:rsidR="00900C1B">
        <w:rPr>
          <w:rFonts w:ascii="Arial" w:eastAsia="Arial" w:hAnsi="Arial" w:cs="Arial"/>
          <w:bCs/>
        </w:rPr>
        <w:tab/>
        <w:t>10,343.61</w:t>
      </w:r>
      <w:r w:rsidRPr="00265CB5">
        <w:rPr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              </w:t>
      </w:r>
      <w:r w:rsidRPr="00265CB5">
        <w:rPr>
          <w:rFonts w:ascii="Arial" w:eastAsia="Arial" w:hAnsi="Arial" w:cs="Arial"/>
          <w:bCs/>
        </w:rPr>
        <w:tab/>
        <w:t xml:space="preserve">Number one      £ </w:t>
      </w:r>
      <w:r w:rsidRPr="00265CB5">
        <w:rPr>
          <w:rFonts w:ascii="Arial" w:eastAsia="Arial" w:hAnsi="Arial" w:cs="Arial"/>
          <w:bCs/>
        </w:rPr>
        <w:tab/>
        <w:t xml:space="preserve">   </w:t>
      </w:r>
      <w:r w:rsidR="00900C1B">
        <w:rPr>
          <w:rFonts w:ascii="Arial" w:eastAsia="Arial" w:hAnsi="Arial" w:cs="Arial"/>
          <w:bCs/>
        </w:rPr>
        <w:t xml:space="preserve">  786.</w:t>
      </w:r>
      <w:r w:rsidR="00F30E6F">
        <w:rPr>
          <w:rFonts w:ascii="Arial" w:eastAsia="Arial" w:hAnsi="Arial" w:cs="Arial"/>
          <w:bCs/>
        </w:rPr>
        <w:t>17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  <w:lang w:val="en-GB"/>
        </w:rPr>
        <w:t>Cheques</w:t>
      </w:r>
      <w:r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ab/>
        <w:t>John Hutchings (maintenance)</w:t>
      </w:r>
      <w:r w:rsidRPr="00265CB5">
        <w:rPr>
          <w:rFonts w:ascii="Arial" w:eastAsia="Arial" w:hAnsi="Arial" w:cs="Arial"/>
          <w:bCs/>
        </w:rPr>
        <w:tab/>
      </w:r>
      <w:r w:rsidR="00900C1B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 xml:space="preserve">£     </w:t>
      </w:r>
      <w:r w:rsidR="00F30E6F">
        <w:rPr>
          <w:rFonts w:ascii="Arial" w:eastAsia="Arial" w:hAnsi="Arial" w:cs="Arial"/>
          <w:bCs/>
        </w:rPr>
        <w:t>17</w:t>
      </w:r>
      <w:r w:rsidR="00900C1B">
        <w:rPr>
          <w:rFonts w:ascii="Arial" w:eastAsia="Arial" w:hAnsi="Arial" w:cs="Arial"/>
          <w:bCs/>
        </w:rPr>
        <w:t>5</w:t>
      </w:r>
      <w:r w:rsidRPr="00265CB5">
        <w:rPr>
          <w:rFonts w:ascii="Arial" w:eastAsia="Arial" w:hAnsi="Arial" w:cs="Arial"/>
          <w:bCs/>
        </w:rPr>
        <w:t>.00</w:t>
      </w:r>
    </w:p>
    <w:p w:rsidR="004B05CB" w:rsidRDefault="004B05CB" w:rsidP="00F30E6F">
      <w:pPr>
        <w:pStyle w:val="ListParagraph"/>
        <w:ind w:left="1080"/>
        <w:rPr>
          <w:rFonts w:ascii="Arial" w:eastAsia="Arial" w:hAnsi="Arial" w:cs="Arial"/>
          <w:bCs/>
          <w:lang w:val="en-GB"/>
        </w:rPr>
      </w:pP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="00900C1B">
        <w:rPr>
          <w:rFonts w:ascii="Arial" w:eastAsia="Arial" w:hAnsi="Arial" w:cs="Arial"/>
          <w:bCs/>
          <w:lang w:val="en-GB"/>
        </w:rPr>
        <w:t>Play area insurance and inspection</w:t>
      </w:r>
      <w:r w:rsidR="00900C1B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>£     300.00</w:t>
      </w:r>
    </w:p>
    <w:p w:rsidR="00F30E6F" w:rsidRPr="00F30E6F" w:rsidRDefault="00F30E6F" w:rsidP="00F30E6F">
      <w:pPr>
        <w:pStyle w:val="ListParagraph"/>
        <w:ind w:left="1080"/>
        <w:rPr>
          <w:rFonts w:ascii="Arial" w:eastAsia="Arial" w:hAnsi="Arial" w:cs="Arial"/>
          <w:bCs/>
          <w:u w:val="single"/>
          <w:lang w:val="en-GB"/>
        </w:rPr>
      </w:pPr>
      <w:r>
        <w:rPr>
          <w:rFonts w:ascii="Arial" w:eastAsia="Arial" w:hAnsi="Arial" w:cs="Arial"/>
          <w:bCs/>
          <w:u w:val="single"/>
          <w:lang w:val="en-GB"/>
        </w:rPr>
        <w:t>Paid in</w:t>
      </w:r>
    </w:p>
    <w:p w:rsidR="004B05CB" w:rsidRPr="00265CB5" w:rsidRDefault="00D806FC" w:rsidP="004B05CB">
      <w:pPr>
        <w:pStyle w:val="ListParagraph"/>
        <w:ind w:left="2520" w:firstLine="360"/>
        <w:rPr>
          <w:rFonts w:ascii="Arial" w:eastAsia="Arial" w:hAnsi="Arial" w:cs="Arial"/>
          <w:bCs/>
          <w:lang w:val="en-GB"/>
        </w:rPr>
      </w:pPr>
      <w:r>
        <w:rPr>
          <w:rFonts w:ascii="Arial" w:eastAsia="Arial" w:hAnsi="Arial" w:cs="Arial"/>
          <w:bCs/>
          <w:lang w:val="en-GB"/>
        </w:rPr>
        <w:t>P</w:t>
      </w:r>
      <w:r w:rsidR="00900C1B">
        <w:rPr>
          <w:rFonts w:ascii="Arial" w:eastAsia="Arial" w:hAnsi="Arial" w:cs="Arial"/>
          <w:bCs/>
          <w:lang w:val="en-GB"/>
        </w:rPr>
        <w:t>recept via BACs</w:t>
      </w:r>
      <w:r>
        <w:rPr>
          <w:rFonts w:ascii="Arial" w:eastAsia="Arial" w:hAnsi="Arial" w:cs="Arial"/>
          <w:bCs/>
          <w:lang w:val="en-GB"/>
        </w:rPr>
        <w:tab/>
      </w:r>
      <w:r w:rsidR="00900C1B">
        <w:rPr>
          <w:rFonts w:ascii="Arial" w:eastAsia="Arial" w:hAnsi="Arial" w:cs="Arial"/>
          <w:bCs/>
          <w:lang w:val="en-GB"/>
        </w:rPr>
        <w:tab/>
      </w:r>
      <w:r w:rsidR="00900C1B">
        <w:rPr>
          <w:rFonts w:ascii="Arial" w:eastAsia="Arial" w:hAnsi="Arial" w:cs="Arial"/>
          <w:bCs/>
          <w:lang w:val="en-GB"/>
        </w:rPr>
        <w:tab/>
      </w:r>
      <w:r w:rsidR="004B05CB" w:rsidRPr="00265CB5">
        <w:rPr>
          <w:rFonts w:ascii="Arial" w:eastAsia="Arial" w:hAnsi="Arial" w:cs="Arial"/>
          <w:bCs/>
          <w:lang w:val="en-GB"/>
        </w:rPr>
        <w:t xml:space="preserve">£    </w:t>
      </w:r>
      <w:r w:rsidR="00900C1B">
        <w:rPr>
          <w:rFonts w:ascii="Arial" w:eastAsia="Arial" w:hAnsi="Arial" w:cs="Arial"/>
          <w:bCs/>
          <w:lang w:val="en-GB"/>
        </w:rPr>
        <w:t>2,673.50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Cllr </w:t>
      </w:r>
      <w:r w:rsidR="00900C1B">
        <w:rPr>
          <w:rFonts w:ascii="Arial" w:eastAsia="Arial" w:hAnsi="Arial" w:cs="Arial"/>
          <w:bCs/>
        </w:rPr>
        <w:t>Jeffery</w:t>
      </w:r>
      <w:r w:rsidRPr="00265CB5">
        <w:rPr>
          <w:rFonts w:ascii="Arial" w:eastAsia="Arial" w:hAnsi="Arial" w:cs="Arial"/>
          <w:bCs/>
        </w:rPr>
        <w:t xml:space="preserve"> proposed that the Parish Council finances be noted</w:t>
      </w:r>
      <w:r w:rsidR="00D806FC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and the cheques approved, seconded by Cllr </w:t>
      </w:r>
      <w:r w:rsidR="00900C1B">
        <w:rPr>
          <w:rFonts w:ascii="Arial" w:eastAsia="Arial" w:hAnsi="Arial" w:cs="Arial"/>
          <w:bCs/>
        </w:rPr>
        <w:t>RRJ Tucker</w:t>
      </w:r>
      <w:r w:rsidRPr="00265CB5">
        <w:rPr>
          <w:rFonts w:ascii="Arial" w:eastAsia="Arial" w:hAnsi="Arial" w:cs="Arial"/>
          <w:bCs/>
        </w:rPr>
        <w:t>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Correspondence – </w:t>
      </w:r>
      <w:r w:rsidRPr="00265CB5">
        <w:rPr>
          <w:rFonts w:ascii="Arial" w:eastAsia="Arial" w:hAnsi="Arial" w:cs="Arial"/>
          <w:bCs/>
        </w:rPr>
        <w:t xml:space="preserve">all correspondence forwarded to </w:t>
      </w:r>
      <w:r w:rsidRPr="00265CB5">
        <w:rPr>
          <w:rFonts w:ascii="Arial" w:eastAsia="Arial" w:hAnsi="Arial" w:cs="Arial"/>
          <w:bCs/>
          <w:lang w:val="en-GB"/>
        </w:rPr>
        <w:t>Councillors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>Matters at the Chairman’s discretion, or to be put to the next meeting</w:t>
      </w:r>
    </w:p>
    <w:p w:rsidR="00F856C7" w:rsidRPr="00265CB5" w:rsidRDefault="00900C1B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Bridle gate at top of Stover – Clerk has spoken to Cllr RRJ Tucker</w:t>
      </w:r>
    </w:p>
    <w:p w:rsidR="00F856C7" w:rsidRPr="00265CB5" w:rsidRDefault="00900C1B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Is there a blockage with the pond over flow as ditch along Lower Road is dry – Clerk to investigate</w:t>
      </w:r>
    </w:p>
    <w:p w:rsidR="00D806FC" w:rsidRPr="00D806FC" w:rsidRDefault="00900C1B" w:rsidP="00D806FC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 xml:space="preserve">Report from SHDC of litter, toys and </w:t>
      </w:r>
      <w:r w:rsidR="007727AD">
        <w:rPr>
          <w:rFonts w:ascii="Arial" w:eastAsia="Arial" w:hAnsi="Arial" w:cs="Arial"/>
          <w:bCs/>
        </w:rPr>
        <w:t>‘construction’ in the play area. Clerk has addressed and play area is now clear.</w:t>
      </w:r>
    </w:p>
    <w:p w:rsidR="00B95B38" w:rsidRPr="00265CB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</w:rPr>
      </w:pPr>
      <w:r w:rsidRPr="00265CB5">
        <w:rPr>
          <w:rStyle w:val="PageNumber"/>
          <w:rFonts w:ascii="Arial" w:hAnsi="Arial"/>
          <w:b/>
          <w:bCs/>
        </w:rPr>
        <w:t>Date of next meeting</w:t>
      </w:r>
      <w:r w:rsidR="00151DFA" w:rsidRPr="00265CB5">
        <w:rPr>
          <w:rStyle w:val="PageNumber"/>
          <w:rFonts w:ascii="Arial" w:hAnsi="Arial"/>
          <w:b/>
          <w:bCs/>
        </w:rPr>
        <w:t>:</w:t>
      </w:r>
      <w:r w:rsidRPr="00265CB5">
        <w:rPr>
          <w:rStyle w:val="PageNumber"/>
          <w:rFonts w:ascii="Arial" w:hAnsi="Arial"/>
        </w:rPr>
        <w:t xml:space="preserve"> Monday </w:t>
      </w:r>
      <w:r w:rsidR="007727AD">
        <w:rPr>
          <w:rStyle w:val="PageNumber"/>
          <w:rFonts w:ascii="Arial" w:hAnsi="Arial"/>
        </w:rPr>
        <w:t>5</w:t>
      </w:r>
      <w:r w:rsidR="00852C20" w:rsidRPr="00265CB5">
        <w:rPr>
          <w:rStyle w:val="PageNumber"/>
          <w:rFonts w:ascii="Arial" w:hAnsi="Arial"/>
        </w:rPr>
        <w:t xml:space="preserve"> </w:t>
      </w:r>
      <w:r w:rsidR="007727AD">
        <w:rPr>
          <w:rStyle w:val="PageNumber"/>
          <w:rFonts w:ascii="Arial" w:hAnsi="Arial"/>
        </w:rPr>
        <w:t>November</w:t>
      </w:r>
      <w:r w:rsidR="004303DD">
        <w:rPr>
          <w:rStyle w:val="PageNumber"/>
          <w:rFonts w:ascii="Arial" w:hAnsi="Arial"/>
        </w:rPr>
        <w:t xml:space="preserve"> </w:t>
      </w:r>
      <w:r w:rsidRPr="00265CB5">
        <w:rPr>
          <w:rStyle w:val="PageNumber"/>
          <w:rFonts w:ascii="Arial" w:hAnsi="Arial"/>
        </w:rPr>
        <w:t>201</w:t>
      </w:r>
      <w:r w:rsidR="00CD2796" w:rsidRPr="00265CB5">
        <w:rPr>
          <w:rStyle w:val="PageNumber"/>
          <w:rFonts w:ascii="Arial" w:hAnsi="Arial"/>
        </w:rPr>
        <w:t>8</w:t>
      </w:r>
      <w:r w:rsidR="006F5685" w:rsidRPr="00265CB5">
        <w:rPr>
          <w:rStyle w:val="PageNumber"/>
          <w:rFonts w:ascii="Arial" w:hAnsi="Arial"/>
        </w:rPr>
        <w:t xml:space="preserve"> </w:t>
      </w:r>
    </w:p>
    <w:p w:rsidR="00B95B38" w:rsidRPr="00265CB5" w:rsidRDefault="00B95B38" w:rsidP="0049612E">
      <w:pPr>
        <w:ind w:firstLine="720"/>
        <w:rPr>
          <w:rStyle w:val="PageNumber"/>
          <w:rFonts w:ascii="Arial" w:eastAsia="Arial" w:hAnsi="Arial" w:cs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7F751C">
        <w:rPr>
          <w:rStyle w:val="PageNumber"/>
          <w:rFonts w:ascii="Arial" w:hAnsi="Arial"/>
        </w:rPr>
        <w:t>0</w:t>
      </w:r>
      <w:r w:rsidR="007727AD">
        <w:rPr>
          <w:rStyle w:val="PageNumber"/>
          <w:rFonts w:ascii="Arial" w:hAnsi="Arial"/>
        </w:rPr>
        <w:t>5</w:t>
      </w:r>
      <w:r w:rsidR="007F751C">
        <w:rPr>
          <w:rStyle w:val="PageNumber"/>
          <w:rFonts w:ascii="Arial" w:hAnsi="Arial"/>
        </w:rPr>
        <w:t>.1</w:t>
      </w:r>
      <w:r w:rsidR="007727AD">
        <w:rPr>
          <w:rStyle w:val="PageNumber"/>
          <w:rFonts w:ascii="Arial" w:hAnsi="Arial"/>
        </w:rPr>
        <w:t>1</w:t>
      </w:r>
      <w:bookmarkStart w:id="0" w:name="_GoBack"/>
      <w:bookmarkEnd w:id="0"/>
      <w:r w:rsidR="007F751C">
        <w:rPr>
          <w:rStyle w:val="PageNumber"/>
          <w:rFonts w:ascii="Arial" w:hAnsi="Arial"/>
        </w:rPr>
        <w:t>.2018</w:t>
      </w:r>
    </w:p>
    <w:sectPr w:rsidR="00FF6D64" w:rsidRPr="00265CB5" w:rsidSect="00D806FC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D7" w:rsidRDefault="00DC07D7">
      <w:r>
        <w:separator/>
      </w:r>
    </w:p>
  </w:endnote>
  <w:endnote w:type="continuationSeparator" w:id="0">
    <w:p w:rsidR="00DC07D7" w:rsidRDefault="00DC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65CB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D7" w:rsidRDefault="00DC07D7">
      <w:r>
        <w:separator/>
      </w:r>
    </w:p>
  </w:footnote>
  <w:footnote w:type="continuationSeparator" w:id="0">
    <w:p w:rsidR="00DC07D7" w:rsidRDefault="00DC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265CB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81</w:t>
    </w:r>
    <w:r w:rsidR="006241E0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3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377CA"/>
    <w:rsid w:val="000641D2"/>
    <w:rsid w:val="00077942"/>
    <w:rsid w:val="00093E46"/>
    <w:rsid w:val="000B4C84"/>
    <w:rsid w:val="000D2B13"/>
    <w:rsid w:val="000E0628"/>
    <w:rsid w:val="001228B9"/>
    <w:rsid w:val="00151DFA"/>
    <w:rsid w:val="0017789F"/>
    <w:rsid w:val="00186A63"/>
    <w:rsid w:val="001D4545"/>
    <w:rsid w:val="00230A7A"/>
    <w:rsid w:val="0023124D"/>
    <w:rsid w:val="00240235"/>
    <w:rsid w:val="00262F54"/>
    <w:rsid w:val="00263B25"/>
    <w:rsid w:val="00265CB5"/>
    <w:rsid w:val="00277AB1"/>
    <w:rsid w:val="00284180"/>
    <w:rsid w:val="00293A37"/>
    <w:rsid w:val="002D034A"/>
    <w:rsid w:val="002D3688"/>
    <w:rsid w:val="0030008D"/>
    <w:rsid w:val="00325054"/>
    <w:rsid w:val="0033487C"/>
    <w:rsid w:val="004276F4"/>
    <w:rsid w:val="004303DD"/>
    <w:rsid w:val="0049612E"/>
    <w:rsid w:val="004B05CB"/>
    <w:rsid w:val="004E08B4"/>
    <w:rsid w:val="004E5A24"/>
    <w:rsid w:val="004F0C51"/>
    <w:rsid w:val="004F3C6B"/>
    <w:rsid w:val="004F7FB2"/>
    <w:rsid w:val="00541613"/>
    <w:rsid w:val="00566D35"/>
    <w:rsid w:val="00566F5B"/>
    <w:rsid w:val="00576906"/>
    <w:rsid w:val="00583F1A"/>
    <w:rsid w:val="005F0DFD"/>
    <w:rsid w:val="005F116F"/>
    <w:rsid w:val="00613918"/>
    <w:rsid w:val="0062142B"/>
    <w:rsid w:val="006241E0"/>
    <w:rsid w:val="00625B0F"/>
    <w:rsid w:val="00645257"/>
    <w:rsid w:val="00695EF6"/>
    <w:rsid w:val="006C6DD0"/>
    <w:rsid w:val="006D2D03"/>
    <w:rsid w:val="006F1014"/>
    <w:rsid w:val="006F5685"/>
    <w:rsid w:val="007249DD"/>
    <w:rsid w:val="007322D3"/>
    <w:rsid w:val="0074750A"/>
    <w:rsid w:val="007727AD"/>
    <w:rsid w:val="007736C2"/>
    <w:rsid w:val="00777722"/>
    <w:rsid w:val="00790C3B"/>
    <w:rsid w:val="00790DF1"/>
    <w:rsid w:val="007F46AF"/>
    <w:rsid w:val="007F577D"/>
    <w:rsid w:val="007F751C"/>
    <w:rsid w:val="00852C20"/>
    <w:rsid w:val="00853BE7"/>
    <w:rsid w:val="008A5D3F"/>
    <w:rsid w:val="008B371E"/>
    <w:rsid w:val="00900C1B"/>
    <w:rsid w:val="009314AC"/>
    <w:rsid w:val="00956B85"/>
    <w:rsid w:val="00991D2C"/>
    <w:rsid w:val="009940F9"/>
    <w:rsid w:val="0099699F"/>
    <w:rsid w:val="009D2E40"/>
    <w:rsid w:val="009E4A01"/>
    <w:rsid w:val="009F69CC"/>
    <w:rsid w:val="00A04EE6"/>
    <w:rsid w:val="00A27FF4"/>
    <w:rsid w:val="00A45396"/>
    <w:rsid w:val="00A64862"/>
    <w:rsid w:val="00A64895"/>
    <w:rsid w:val="00A6586A"/>
    <w:rsid w:val="00A96350"/>
    <w:rsid w:val="00AA4B8D"/>
    <w:rsid w:val="00AB6D7C"/>
    <w:rsid w:val="00AE22CD"/>
    <w:rsid w:val="00AF0D97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B7FBE"/>
    <w:rsid w:val="00BC0786"/>
    <w:rsid w:val="00BD7813"/>
    <w:rsid w:val="00BF1177"/>
    <w:rsid w:val="00C013BC"/>
    <w:rsid w:val="00C1520A"/>
    <w:rsid w:val="00C238D0"/>
    <w:rsid w:val="00C2469E"/>
    <w:rsid w:val="00C26446"/>
    <w:rsid w:val="00C63C27"/>
    <w:rsid w:val="00C6480A"/>
    <w:rsid w:val="00C92678"/>
    <w:rsid w:val="00CB277E"/>
    <w:rsid w:val="00CD2796"/>
    <w:rsid w:val="00CE236C"/>
    <w:rsid w:val="00CE25E4"/>
    <w:rsid w:val="00CF6CC2"/>
    <w:rsid w:val="00D046B5"/>
    <w:rsid w:val="00D20EBE"/>
    <w:rsid w:val="00D31DDB"/>
    <w:rsid w:val="00D44686"/>
    <w:rsid w:val="00D5089B"/>
    <w:rsid w:val="00D72BDD"/>
    <w:rsid w:val="00D806FC"/>
    <w:rsid w:val="00DB308F"/>
    <w:rsid w:val="00DB38F8"/>
    <w:rsid w:val="00DC07D7"/>
    <w:rsid w:val="00DC2447"/>
    <w:rsid w:val="00E17D6C"/>
    <w:rsid w:val="00E30914"/>
    <w:rsid w:val="00E46AE5"/>
    <w:rsid w:val="00E60CB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30E6F"/>
    <w:rsid w:val="00F34401"/>
    <w:rsid w:val="00F410FF"/>
    <w:rsid w:val="00F548DF"/>
    <w:rsid w:val="00F73A83"/>
    <w:rsid w:val="00F856C7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4</cp:revision>
  <cp:lastPrinted>2018-10-01T09:44:00Z</cp:lastPrinted>
  <dcterms:created xsi:type="dcterms:W3CDTF">2018-10-31T12:50:00Z</dcterms:created>
  <dcterms:modified xsi:type="dcterms:W3CDTF">2018-10-31T13:25:00Z</dcterms:modified>
</cp:coreProperties>
</file>