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61EB641C" w:rsidR="00B95B38" w:rsidRDefault="00EB1DCC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200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7D629B84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901E6C">
        <w:rPr>
          <w:rStyle w:val="PageNumber"/>
          <w:rFonts w:ascii="Arial" w:hAnsi="Arial"/>
          <w:sz w:val="22"/>
          <w:szCs w:val="22"/>
        </w:rPr>
        <w:t xml:space="preserve">Annual General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EB1DCC">
        <w:rPr>
          <w:rStyle w:val="PageNumber"/>
          <w:rFonts w:ascii="Arial" w:hAnsi="Arial"/>
          <w:sz w:val="22"/>
          <w:szCs w:val="22"/>
        </w:rPr>
        <w:t>09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AB60DB">
        <w:rPr>
          <w:rStyle w:val="PageNumber"/>
          <w:rFonts w:ascii="Arial" w:hAnsi="Arial"/>
          <w:sz w:val="22"/>
          <w:szCs w:val="22"/>
        </w:rPr>
        <w:t>April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DB3096">
        <w:rPr>
          <w:rStyle w:val="PageNumber"/>
          <w:rFonts w:ascii="Arial" w:hAnsi="Arial"/>
          <w:sz w:val="22"/>
          <w:szCs w:val="22"/>
        </w:rPr>
        <w:t>2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4DF31C5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20423F">
        <w:rPr>
          <w:rFonts w:ascii="Arial" w:eastAsia="Arial" w:hAnsi="Arial" w:cs="Arial"/>
          <w:bCs/>
          <w:sz w:val="22"/>
          <w:szCs w:val="22"/>
        </w:rPr>
        <w:t>none.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4BC43ACC" w14:textId="77777777" w:rsidR="0020423F" w:rsidRPr="0049612E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Election of Chairman: </w:t>
      </w:r>
    </w:p>
    <w:p w14:paraId="4210897D" w14:textId="77777777" w:rsidR="0020423F" w:rsidRPr="0049612E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Election of Vice-Chairman</w:t>
      </w:r>
      <w:r w:rsidRPr="0049612E">
        <w:rPr>
          <w:rFonts w:ascii="Arial" w:eastAsia="Arial" w:hAnsi="Arial" w:cs="Arial"/>
          <w:bCs/>
          <w:sz w:val="22"/>
          <w:szCs w:val="22"/>
        </w:rPr>
        <w:t>:</w:t>
      </w:r>
    </w:p>
    <w:p w14:paraId="0F775109" w14:textId="77777777" w:rsidR="0020423F" w:rsidRPr="0049612E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6F6C8AD4" w14:textId="77777777" w:rsidR="0020423F" w:rsidRPr="0049612E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appoint representatives on the following bodies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: </w:t>
      </w:r>
    </w:p>
    <w:p w14:paraId="3216C893" w14:textId="77777777" w:rsidR="0020423F" w:rsidRPr="00875B2E" w:rsidRDefault="0020423F" w:rsidP="0020423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Coleridge Association of Parish Councils.  (2)  currently JB &amp; SJ </w:t>
      </w:r>
    </w:p>
    <w:p w14:paraId="2F197610" w14:textId="77777777" w:rsidR="0020423F" w:rsidRPr="00875B2E" w:rsidRDefault="0020423F" w:rsidP="0020423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>Coleridge Community Bus Committee. (2) currently CL &amp;RJ</w:t>
      </w:r>
    </w:p>
    <w:p w14:paraId="7ED3024D" w14:textId="77777777" w:rsidR="0020423F" w:rsidRPr="00875B2E" w:rsidRDefault="0020423F" w:rsidP="0020423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>Village Maintenance Officers (4).  Currently RH, SJ, RP, JB.</w:t>
      </w:r>
    </w:p>
    <w:p w14:paraId="000C308C" w14:textId="77777777" w:rsidR="0020423F" w:rsidRPr="00875B2E" w:rsidRDefault="0020423F" w:rsidP="0020423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>Tree Warden.  (1)  currently SJ.</w:t>
      </w:r>
    </w:p>
    <w:p w14:paraId="6EAF25FA" w14:textId="77777777" w:rsidR="0020423F" w:rsidRPr="00875B2E" w:rsidRDefault="0020423F" w:rsidP="0020423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>Footpath Warden.  (2)  currently CL &amp; RP</w:t>
      </w:r>
    </w:p>
    <w:p w14:paraId="5050CDB9" w14:textId="339D1A77" w:rsidR="0020423F" w:rsidRDefault="0020423F" w:rsidP="0020423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C P C Hall committee.  </w:t>
      </w:r>
      <w:r w:rsidRPr="003B7B39">
        <w:rPr>
          <w:rFonts w:ascii="Arial" w:eastAsia="Arial" w:hAnsi="Arial" w:cs="Arial"/>
          <w:bCs/>
          <w:sz w:val="22"/>
          <w:szCs w:val="22"/>
        </w:rPr>
        <w:t>(1) currently RP</w:t>
      </w:r>
    </w:p>
    <w:p w14:paraId="46F11B08" w14:textId="77777777" w:rsidR="0020423F" w:rsidRPr="003B7B39" w:rsidRDefault="0020423F" w:rsidP="0020423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Data Protection Officer (1) currently CL</w:t>
      </w:r>
    </w:p>
    <w:p w14:paraId="2AA6E02B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5EF2986D" w14:textId="77777777" w:rsidR="0020423F" w:rsidRPr="0049612E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sight the Trust Deeds and various legal documents</w:t>
      </w:r>
      <w:r w:rsidRPr="0049612E">
        <w:rPr>
          <w:rFonts w:ascii="Arial" w:eastAsia="Arial" w:hAnsi="Arial" w:cs="Arial"/>
          <w:bCs/>
          <w:sz w:val="22"/>
          <w:szCs w:val="22"/>
        </w:rPr>
        <w:t>: The following items will be displayed to be inspected by Councillors:</w:t>
      </w:r>
    </w:p>
    <w:p w14:paraId="1BCE8064" w14:textId="77777777" w:rsidR="0020423F" w:rsidRPr="00C2469E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The East Prawle School Peace Fund Trust Deed dated 10.11.1919</w:t>
      </w:r>
    </w:p>
    <w:p w14:paraId="5C203A4B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5B693167" w14:textId="77777777" w:rsidR="0020423F" w:rsidRPr="00C2469E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Conveyance relating to Land at Higher Park, East Prawle between RJ Tucker and C</w:t>
      </w:r>
      <w:r>
        <w:rPr>
          <w:rFonts w:ascii="Arial" w:eastAsia="Arial" w:hAnsi="Arial" w:cs="Arial"/>
          <w:bCs/>
          <w:sz w:val="22"/>
          <w:szCs w:val="22"/>
        </w:rPr>
        <w:t>PC</w:t>
      </w:r>
      <w:r w:rsidRPr="00C2469E">
        <w:rPr>
          <w:rFonts w:ascii="Arial" w:eastAsia="Arial" w:hAnsi="Arial" w:cs="Arial"/>
          <w:bCs/>
          <w:sz w:val="22"/>
          <w:szCs w:val="22"/>
        </w:rPr>
        <w:t>.</w:t>
      </w:r>
    </w:p>
    <w:p w14:paraId="6D99144E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24ACF703" w14:textId="77777777" w:rsidR="0020423F" w:rsidRPr="00C2469E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 xml:space="preserve">Land Registry Title number DN 380057 Chivelstone Parish Community Hall </w:t>
      </w:r>
    </w:p>
    <w:p w14:paraId="1A8CFF8A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2E34159E" w14:textId="77777777" w:rsidR="0020423F" w:rsidRPr="00C2469E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Enlargement of Chivelstone Parish Hall from Beers Solicitors dated 11.02.1997.</w:t>
      </w:r>
    </w:p>
    <w:p w14:paraId="1F2E28FD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48E73C8A" w14:textId="77777777" w:rsidR="0020423F" w:rsidRPr="00C2469E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Wayleave Agreement between Chivelstone Parish Council and SWEB dated 26.05.1995</w:t>
      </w:r>
    </w:p>
    <w:p w14:paraId="6A0A50AC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28C5CED2" w14:textId="77777777" w:rsidR="0020423F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</w:t>
      </w:r>
    </w:p>
    <w:p w14:paraId="479C1D30" w14:textId="77777777" w:rsidR="0020423F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4B189E8B" w14:textId="77777777" w:rsidR="0020423F" w:rsidRPr="002D3688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Document to include West Prawle and Moor Farm to use the Community Hall dated 7/4/2014</w:t>
      </w:r>
    </w:p>
    <w:p w14:paraId="0A8707C0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79410EA3" w14:textId="77777777" w:rsidR="0020423F" w:rsidRPr="002D3688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Licence (re: Drainage) between The Trustees of the East Prawle Methodist Church and Kenneth Edward Shadbolt dated 28.03.1960.</w:t>
      </w:r>
    </w:p>
    <w:p w14:paraId="4FDB84C4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33812F4B" w14:textId="77777777" w:rsidR="0020423F" w:rsidRPr="002D3688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11.02.1997.</w:t>
      </w:r>
    </w:p>
    <w:p w14:paraId="7E000CC9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62F7723B" w14:textId="77777777" w:rsidR="0020423F" w:rsidRPr="002D3688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4 from Devon County Council dated 04.02.2000</w:t>
      </w:r>
    </w:p>
    <w:p w14:paraId="49E61AF9" w14:textId="77777777" w:rsidR="0020423F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Definitive Map Modification Order 1999 regarding Byway Open to All Traffic Nos. 25 &amp; 26 dated 20.01.1999</w:t>
      </w:r>
    </w:p>
    <w:p w14:paraId="1BA59E9F" w14:textId="77777777" w:rsidR="0020423F" w:rsidRPr="002D3688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3BC2FD46" w14:textId="77777777" w:rsidR="0020423F" w:rsidRPr="002D3688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Footpaths Nos. 11 &amp; 12 from Devon</w:t>
      </w:r>
    </w:p>
    <w:p w14:paraId="427B3328" w14:textId="77777777" w:rsidR="0020423F" w:rsidRPr="002D3688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County Council dated 11.06.1999.</w:t>
      </w:r>
    </w:p>
    <w:p w14:paraId="0B665F60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7165912E" w14:textId="77777777" w:rsidR="0020423F" w:rsidRPr="002D3688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7 and Public Path Extinguishment Order for Footpath No.5 dated 30.05.03.</w:t>
      </w:r>
    </w:p>
    <w:p w14:paraId="607F9176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18FC5089" w14:textId="77777777" w:rsidR="0020423F" w:rsidRPr="002D3688" w:rsidRDefault="0020423F" w:rsidP="0020423F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Public Path Creation, Footpath 8 (Ivy cove, Lannacombe ) Sept 2013</w:t>
      </w:r>
    </w:p>
    <w:p w14:paraId="22AA4421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79046DD7" w14:textId="77777777" w:rsidR="0020423F" w:rsidRPr="00BC0786" w:rsidRDefault="0020423F" w:rsidP="0020423F">
      <w:pPr>
        <w:rPr>
          <w:rFonts w:ascii="Arial" w:eastAsia="Arial" w:hAnsi="Arial" w:cs="Arial"/>
          <w:bCs/>
          <w:sz w:val="22"/>
          <w:szCs w:val="22"/>
        </w:rPr>
      </w:pPr>
    </w:p>
    <w:p w14:paraId="39F6D8BA" w14:textId="77777777" w:rsidR="0020423F" w:rsidRPr="0049612E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Code of Conduct</w:t>
      </w:r>
    </w:p>
    <w:p w14:paraId="6B57E9D1" w14:textId="63DEF559" w:rsidR="0020423F" w:rsidRPr="00BC0786" w:rsidRDefault="0020423F" w:rsidP="00E37551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 xml:space="preserve">To adopt the South Hams parish council member’s </w:t>
      </w:r>
      <w:r>
        <w:rPr>
          <w:rFonts w:ascii="Arial" w:eastAsia="Arial" w:hAnsi="Arial" w:cs="Arial"/>
          <w:bCs/>
          <w:sz w:val="22"/>
          <w:szCs w:val="22"/>
        </w:rPr>
        <w:t>C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ode of </w:t>
      </w:r>
      <w:r>
        <w:rPr>
          <w:rFonts w:ascii="Arial" w:eastAsia="Arial" w:hAnsi="Arial" w:cs="Arial"/>
          <w:bCs/>
          <w:sz w:val="22"/>
          <w:szCs w:val="22"/>
        </w:rPr>
        <w:t>C</w:t>
      </w:r>
      <w:r w:rsidRPr="0049612E">
        <w:rPr>
          <w:rFonts w:ascii="Arial" w:eastAsia="Arial" w:hAnsi="Arial" w:cs="Arial"/>
          <w:bCs/>
          <w:sz w:val="22"/>
          <w:szCs w:val="22"/>
        </w:rPr>
        <w:t>onduct for the year</w:t>
      </w:r>
      <w:r w:rsidR="00D263A8">
        <w:rPr>
          <w:rFonts w:ascii="Arial" w:eastAsia="Arial" w:hAnsi="Arial" w:cs="Arial"/>
          <w:bCs/>
          <w:sz w:val="22"/>
          <w:szCs w:val="22"/>
        </w:rPr>
        <w:t xml:space="preserve"> 20</w:t>
      </w:r>
      <w:r w:rsidR="008E5D39">
        <w:rPr>
          <w:rFonts w:ascii="Arial" w:eastAsia="Arial" w:hAnsi="Arial" w:cs="Arial"/>
          <w:bCs/>
          <w:sz w:val="22"/>
          <w:szCs w:val="22"/>
        </w:rPr>
        <w:t>22</w:t>
      </w:r>
      <w:r>
        <w:rPr>
          <w:rFonts w:ascii="Arial" w:eastAsia="Arial" w:hAnsi="Arial" w:cs="Arial"/>
          <w:bCs/>
          <w:sz w:val="22"/>
          <w:szCs w:val="22"/>
        </w:rPr>
        <w:t>/2</w:t>
      </w:r>
      <w:r>
        <w:rPr>
          <w:rFonts w:ascii="Arial" w:eastAsia="Arial" w:hAnsi="Arial" w:cs="Arial"/>
          <w:bCs/>
          <w:sz w:val="22"/>
          <w:szCs w:val="22"/>
        </w:rPr>
        <w:t>3</w:t>
      </w:r>
      <w:r w:rsidR="00D263A8">
        <w:rPr>
          <w:rFonts w:ascii="Arial" w:eastAsia="Arial" w:hAnsi="Arial" w:cs="Arial"/>
          <w:bCs/>
          <w:sz w:val="22"/>
          <w:szCs w:val="22"/>
        </w:rPr>
        <w:t>.</w:t>
      </w:r>
    </w:p>
    <w:p w14:paraId="26B1E200" w14:textId="77777777" w:rsidR="0020423F" w:rsidRPr="0049612E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Risk Assessment</w:t>
      </w:r>
    </w:p>
    <w:p w14:paraId="610F4B7D" w14:textId="31D56DB8" w:rsidR="00BC0786" w:rsidRPr="00E37551" w:rsidRDefault="0020423F" w:rsidP="00E37551">
      <w:pPr>
        <w:pStyle w:val="ListParagraph"/>
        <w:ind w:firstLine="36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To adopt the Chivelstone Parish Council risk assessment for the year 20</w:t>
      </w:r>
      <w:r>
        <w:rPr>
          <w:rFonts w:ascii="Arial" w:eastAsia="Arial" w:hAnsi="Arial" w:cs="Arial"/>
          <w:bCs/>
          <w:sz w:val="22"/>
          <w:szCs w:val="22"/>
        </w:rPr>
        <w:t>2</w:t>
      </w:r>
      <w:r w:rsidR="008E5D39">
        <w:rPr>
          <w:rFonts w:ascii="Arial" w:eastAsia="Arial" w:hAnsi="Arial" w:cs="Arial"/>
          <w:bCs/>
          <w:sz w:val="22"/>
          <w:szCs w:val="22"/>
        </w:rPr>
        <w:t>2</w:t>
      </w:r>
      <w:r w:rsidRPr="0049612E">
        <w:rPr>
          <w:rFonts w:ascii="Arial" w:eastAsia="Arial" w:hAnsi="Arial" w:cs="Arial"/>
          <w:bCs/>
          <w:sz w:val="22"/>
          <w:szCs w:val="22"/>
        </w:rPr>
        <w:t>/2</w:t>
      </w:r>
      <w:r w:rsidR="008E5D39">
        <w:rPr>
          <w:rFonts w:ascii="Arial" w:eastAsia="Arial" w:hAnsi="Arial" w:cs="Arial"/>
          <w:bCs/>
          <w:sz w:val="22"/>
          <w:szCs w:val="22"/>
        </w:rPr>
        <w:t>3</w:t>
      </w:r>
      <w:r w:rsidR="00BC0786" w:rsidRPr="00E37551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092E3DF2" w14:textId="40DAA1D8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</w:t>
      </w:r>
      <w:r w:rsidR="00DB3096">
        <w:rPr>
          <w:rFonts w:ascii="Arial" w:eastAsia="Arial" w:hAnsi="Arial" w:cs="Arial"/>
          <w:bCs/>
          <w:sz w:val="22"/>
          <w:szCs w:val="22"/>
        </w:rPr>
        <w:t xml:space="preserve"> </w:t>
      </w:r>
      <w:r w:rsidR="00EB1DCC">
        <w:rPr>
          <w:rFonts w:ascii="Arial" w:eastAsia="Arial" w:hAnsi="Arial" w:cs="Arial"/>
          <w:bCs/>
          <w:sz w:val="22"/>
          <w:szCs w:val="22"/>
        </w:rPr>
        <w:t>4</w:t>
      </w:r>
      <w:r w:rsidR="00DB0735">
        <w:rPr>
          <w:rFonts w:ascii="Arial" w:eastAsia="Arial" w:hAnsi="Arial" w:cs="Arial"/>
          <w:bCs/>
          <w:sz w:val="22"/>
          <w:szCs w:val="22"/>
        </w:rPr>
        <w:t xml:space="preserve"> </w:t>
      </w:r>
      <w:r w:rsidR="00EB1DCC">
        <w:rPr>
          <w:rFonts w:ascii="Arial" w:eastAsia="Arial" w:hAnsi="Arial" w:cs="Arial"/>
          <w:bCs/>
          <w:sz w:val="22"/>
          <w:szCs w:val="22"/>
        </w:rPr>
        <w:t>April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</w:t>
      </w:r>
      <w:r w:rsidR="00EE60AF">
        <w:rPr>
          <w:rFonts w:ascii="Arial" w:eastAsia="Arial" w:hAnsi="Arial" w:cs="Arial"/>
          <w:bCs/>
          <w:sz w:val="22"/>
          <w:szCs w:val="22"/>
        </w:rPr>
        <w:t>2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584E6266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EB1DCC">
        <w:rPr>
          <w:rFonts w:ascii="Arial" w:eastAsia="Arial" w:hAnsi="Arial" w:cs="Arial"/>
          <w:b/>
          <w:bCs/>
          <w:sz w:val="22"/>
          <w:szCs w:val="22"/>
        </w:rPr>
        <w:t>4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B1DCC">
        <w:rPr>
          <w:rFonts w:ascii="Arial" w:eastAsia="Arial" w:hAnsi="Arial" w:cs="Arial"/>
          <w:b/>
          <w:bCs/>
          <w:sz w:val="22"/>
          <w:szCs w:val="22"/>
        </w:rPr>
        <w:t>April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</w:t>
      </w:r>
      <w:r w:rsidR="00EE60AF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57FF982D" w14:textId="65272852" w:rsidR="005D3292" w:rsidRDefault="005D329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Fire proof box</w:t>
      </w:r>
      <w:r w:rsidR="00384D09">
        <w:rPr>
          <w:rFonts w:ascii="Arial" w:eastAsia="Arial" w:hAnsi="Arial" w:cs="Arial"/>
          <w:sz w:val="22"/>
          <w:szCs w:val="22"/>
        </w:rPr>
        <w:t xml:space="preserve"> – fire resistant cloth</w:t>
      </w:r>
    </w:p>
    <w:p w14:paraId="7A7F71CE" w14:textId="71B17C33" w:rsidR="00DB3096" w:rsidRDefault="00DB309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CCTV</w:t>
      </w:r>
      <w:r w:rsidR="00B057AA">
        <w:rPr>
          <w:rFonts w:ascii="Arial" w:eastAsia="Arial" w:hAnsi="Arial" w:cs="Arial"/>
          <w:sz w:val="22"/>
          <w:szCs w:val="22"/>
        </w:rPr>
        <w:t xml:space="preserve"> at recycling</w:t>
      </w:r>
    </w:p>
    <w:p w14:paraId="28085F08" w14:textId="5B0EDB03" w:rsidR="00DB3096" w:rsidRDefault="00EE60A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 Responder</w:t>
      </w:r>
      <w:r w:rsidR="00384D09">
        <w:rPr>
          <w:rFonts w:ascii="Arial" w:eastAsia="Arial" w:hAnsi="Arial" w:cs="Arial"/>
          <w:sz w:val="22"/>
          <w:szCs w:val="22"/>
        </w:rPr>
        <w:t xml:space="preserve"> update </w:t>
      </w:r>
    </w:p>
    <w:p w14:paraId="7CEC797E" w14:textId="28C6326D" w:rsidR="0001749C" w:rsidRDefault="0001749C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Platinum Jubilee</w:t>
      </w:r>
    </w:p>
    <w:p w14:paraId="56893758" w14:textId="318108C9" w:rsidR="008E5D39" w:rsidRDefault="008E5D39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Stephen’s Field</w:t>
      </w:r>
    </w:p>
    <w:p w14:paraId="1227BD51" w14:textId="68FE174A" w:rsidR="007B2956" w:rsidRPr="002D4184" w:rsidRDefault="007B2956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2D4184"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71FDB945" w14:textId="053233B7" w:rsidR="00BC0786" w:rsidRPr="00064C92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064C92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064C92">
        <w:rPr>
          <w:rFonts w:ascii="Arial" w:eastAsia="Arial" w:hAnsi="Arial" w:cs="Arial"/>
          <w:bCs/>
          <w:sz w:val="22"/>
          <w:szCs w:val="22"/>
        </w:rPr>
        <w:t>See item 1</w:t>
      </w:r>
      <w:r w:rsidR="00064C92" w:rsidRPr="00064C92">
        <w:rPr>
          <w:rFonts w:ascii="Arial" w:eastAsia="Arial" w:hAnsi="Arial" w:cs="Arial"/>
          <w:bCs/>
          <w:sz w:val="22"/>
          <w:szCs w:val="22"/>
        </w:rPr>
        <w:t>7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6DDD430D" w14:textId="52337BB6" w:rsidR="00114CB7" w:rsidRDefault="00BC0786" w:rsidP="008E5D39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8C093B" w:rsidRPr="008C093B">
        <w:t xml:space="preserve"> </w:t>
      </w:r>
      <w:r w:rsidR="008E5D39">
        <w:rPr>
          <w:rFonts w:ascii="Arial" w:eastAsia="Arial" w:hAnsi="Arial" w:cs="Arial"/>
          <w:b/>
          <w:bCs/>
          <w:sz w:val="22"/>
          <w:szCs w:val="22"/>
        </w:rPr>
        <w:t>1306/22/CLE</w:t>
      </w:r>
      <w:r w:rsidR="00AB60DB">
        <w:rPr>
          <w:rFonts w:ascii="Arial" w:eastAsia="Arial" w:hAnsi="Arial" w:cs="Arial"/>
          <w:sz w:val="22"/>
          <w:szCs w:val="22"/>
        </w:rPr>
        <w:t xml:space="preserve"> – </w:t>
      </w:r>
      <w:r w:rsidR="008E5D39">
        <w:rPr>
          <w:rFonts w:ascii="Arial" w:eastAsia="Arial" w:hAnsi="Arial" w:cs="Arial"/>
          <w:sz w:val="22"/>
          <w:szCs w:val="22"/>
        </w:rPr>
        <w:t xml:space="preserve">Certificate of Lawfulness for existing change of use from agricultural store building to residential dwelling (part of the building) at Leeways South Allington TQ7 </w:t>
      </w:r>
      <w:r w:rsidR="00D263A8">
        <w:rPr>
          <w:rFonts w:ascii="Arial" w:eastAsia="Arial" w:hAnsi="Arial" w:cs="Arial"/>
          <w:sz w:val="22"/>
          <w:szCs w:val="22"/>
        </w:rPr>
        <w:t>2ND.</w:t>
      </w:r>
    </w:p>
    <w:p w14:paraId="43ACE7FD" w14:textId="3B939772" w:rsidR="00AB60DB" w:rsidRPr="00AB60DB" w:rsidRDefault="00AB60DB" w:rsidP="00AB60DB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Ashbyrne smallholding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 w:rsidR="00064C92">
        <w:rPr>
          <w:rFonts w:ascii="Arial" w:eastAsia="Arial" w:hAnsi="Arial" w:cs="Arial"/>
          <w:sz w:val="22"/>
          <w:szCs w:val="22"/>
        </w:rPr>
        <w:t>update from Cllr Brazil.</w:t>
      </w:r>
    </w:p>
    <w:p w14:paraId="6648122D" w14:textId="741D14CD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2EB9946F" w14:textId="1B2EACAE" w:rsidR="0010136E" w:rsidRDefault="0010136E" w:rsidP="009E685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3BCFA25C" w14:textId="1B29609E" w:rsidR="00D53B60" w:rsidRPr="00384D09" w:rsidRDefault="00D53B60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  <w:u w:val="single"/>
        </w:rPr>
      </w:pPr>
      <w:r w:rsidRPr="00D53B60">
        <w:rPr>
          <w:rFonts w:ascii="Arial" w:eastAsia="Arial" w:hAnsi="Arial" w:cs="Arial"/>
          <w:bCs/>
          <w:sz w:val="22"/>
          <w:szCs w:val="22"/>
          <w:u w:val="single"/>
        </w:rPr>
        <w:t xml:space="preserve">Paid out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930F64">
        <w:rPr>
          <w:rFonts w:ascii="Arial" w:eastAsia="Arial" w:hAnsi="Arial" w:cs="Arial"/>
          <w:bCs/>
          <w:sz w:val="22"/>
          <w:szCs w:val="22"/>
        </w:rPr>
        <w:t>Clerk’s salary (April)</w:t>
      </w:r>
      <w:r w:rsidR="007B42D5">
        <w:rPr>
          <w:rFonts w:ascii="Arial" w:eastAsia="Arial" w:hAnsi="Arial" w:cs="Arial"/>
          <w:bCs/>
          <w:sz w:val="22"/>
          <w:szCs w:val="22"/>
        </w:rPr>
        <w:tab/>
      </w:r>
      <w:r w:rsidR="00384D09">
        <w:rPr>
          <w:rFonts w:ascii="Arial" w:eastAsia="Arial" w:hAnsi="Arial" w:cs="Arial"/>
          <w:bCs/>
          <w:sz w:val="22"/>
          <w:szCs w:val="22"/>
        </w:rPr>
        <w:tab/>
        <w:t xml:space="preserve">£     </w:t>
      </w:r>
      <w:r w:rsidR="00930F64">
        <w:rPr>
          <w:rFonts w:ascii="Arial" w:eastAsia="Arial" w:hAnsi="Arial" w:cs="Arial"/>
          <w:bCs/>
          <w:sz w:val="22"/>
          <w:szCs w:val="22"/>
        </w:rPr>
        <w:t>150.00</w:t>
      </w:r>
    </w:p>
    <w:p w14:paraId="47A01E49" w14:textId="5E1299C9" w:rsidR="00384D09" w:rsidRDefault="00930F64" w:rsidP="00384D09">
      <w:pPr>
        <w:pStyle w:val="ListParagraph"/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Hawthorn’s (audit)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384D09">
        <w:rPr>
          <w:rFonts w:ascii="Arial" w:eastAsia="Arial" w:hAnsi="Arial" w:cs="Arial"/>
          <w:bCs/>
          <w:sz w:val="22"/>
          <w:szCs w:val="22"/>
        </w:rPr>
        <w:tab/>
        <w:t xml:space="preserve">£     </w:t>
      </w:r>
      <w:r>
        <w:rPr>
          <w:rFonts w:ascii="Arial" w:eastAsia="Arial" w:hAnsi="Arial" w:cs="Arial"/>
          <w:bCs/>
          <w:sz w:val="22"/>
          <w:szCs w:val="22"/>
        </w:rPr>
        <w:t xml:space="preserve">  50.00</w:t>
      </w:r>
    </w:p>
    <w:p w14:paraId="10E11BA4" w14:textId="107574DC" w:rsidR="00625523" w:rsidRDefault="00F017F9" w:rsidP="00F017F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First Responder </w:t>
      </w:r>
      <w:r w:rsidR="00930F64">
        <w:rPr>
          <w:rFonts w:ascii="Arial" w:eastAsia="Arial" w:hAnsi="Arial" w:cs="Arial"/>
          <w:bCs/>
          <w:sz w:val="22"/>
          <w:szCs w:val="22"/>
        </w:rPr>
        <w:t>insurance</w:t>
      </w:r>
      <w:r>
        <w:rPr>
          <w:rFonts w:ascii="Arial" w:eastAsia="Arial" w:hAnsi="Arial" w:cs="Arial"/>
          <w:bCs/>
          <w:sz w:val="22"/>
          <w:szCs w:val="22"/>
        </w:rPr>
        <w:tab/>
        <w:t>£</w:t>
      </w:r>
      <w:r w:rsidR="001627DE">
        <w:rPr>
          <w:rFonts w:ascii="Arial" w:eastAsia="Arial" w:hAnsi="Arial" w:cs="Arial"/>
          <w:bCs/>
          <w:sz w:val="22"/>
          <w:szCs w:val="22"/>
        </w:rPr>
        <w:t xml:space="preserve">      </w:t>
      </w:r>
      <w:r w:rsidR="00930F64">
        <w:rPr>
          <w:rFonts w:ascii="Arial" w:eastAsia="Arial" w:hAnsi="Arial" w:cs="Arial"/>
          <w:bCs/>
          <w:sz w:val="22"/>
          <w:szCs w:val="22"/>
        </w:rPr>
        <w:t>628.27</w:t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69A4894F" w14:textId="4B20D318" w:rsidR="00F017F9" w:rsidRDefault="00930F64" w:rsidP="00F017F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Book</w:t>
      </w:r>
      <w:r w:rsidR="006D4751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keeping/payroll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1627DE">
        <w:rPr>
          <w:rFonts w:ascii="Arial" w:eastAsia="Arial" w:hAnsi="Arial" w:cs="Arial"/>
          <w:bCs/>
          <w:sz w:val="22"/>
          <w:szCs w:val="22"/>
        </w:rPr>
        <w:tab/>
        <w:t xml:space="preserve">£      </w:t>
      </w:r>
      <w:r w:rsidR="006D4751">
        <w:rPr>
          <w:rFonts w:ascii="Arial" w:eastAsia="Arial" w:hAnsi="Arial" w:cs="Arial"/>
          <w:bCs/>
          <w:sz w:val="22"/>
          <w:szCs w:val="22"/>
        </w:rPr>
        <w:t>110.00</w:t>
      </w:r>
    </w:p>
    <w:p w14:paraId="454F0BC5" w14:textId="0FD2E225" w:rsidR="006D4751" w:rsidRDefault="006D4751" w:rsidP="00F017F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 Carter (mowing)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       60.00</w:t>
      </w:r>
    </w:p>
    <w:p w14:paraId="283A68F4" w14:textId="01D3F3B8" w:rsidR="006D4751" w:rsidRPr="00384D09" w:rsidRDefault="006D4751" w:rsidP="00F017F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DALC annual subs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</w:t>
      </w:r>
      <w:r w:rsidR="00901E6C">
        <w:rPr>
          <w:rFonts w:ascii="Arial" w:eastAsia="Arial" w:hAnsi="Arial" w:cs="Arial"/>
          <w:bCs/>
          <w:sz w:val="22"/>
          <w:szCs w:val="22"/>
        </w:rPr>
        <w:t xml:space="preserve">        65.56</w:t>
      </w:r>
    </w:p>
    <w:p w14:paraId="4B190578" w14:textId="5DB00E69" w:rsidR="0001262A" w:rsidRDefault="0001262A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E76B52">
        <w:rPr>
          <w:rFonts w:ascii="Arial" w:eastAsia="Arial" w:hAnsi="Arial" w:cs="Arial"/>
          <w:bCs/>
          <w:sz w:val="22"/>
          <w:szCs w:val="22"/>
          <w:u w:val="single"/>
        </w:rPr>
        <w:t xml:space="preserve">Paid </w:t>
      </w:r>
      <w:r w:rsidR="00EE60AF">
        <w:rPr>
          <w:rFonts w:ascii="Arial" w:eastAsia="Arial" w:hAnsi="Arial" w:cs="Arial"/>
          <w:bCs/>
          <w:sz w:val="22"/>
          <w:szCs w:val="22"/>
          <w:u w:val="single"/>
        </w:rPr>
        <w:t>in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D263A8">
        <w:rPr>
          <w:rFonts w:ascii="Arial" w:eastAsia="Arial" w:hAnsi="Arial" w:cs="Arial"/>
          <w:bCs/>
          <w:sz w:val="22"/>
          <w:szCs w:val="22"/>
        </w:rPr>
        <w:t>April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625523">
        <w:rPr>
          <w:rFonts w:ascii="Arial" w:eastAsia="Arial" w:hAnsi="Arial" w:cs="Arial"/>
          <w:bCs/>
          <w:sz w:val="22"/>
          <w:szCs w:val="22"/>
        </w:rPr>
        <w:t>car</w:t>
      </w:r>
      <w:r w:rsidR="00D263A8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>parking box</w:t>
      </w:r>
      <w:r w:rsidR="00384D09">
        <w:rPr>
          <w:rFonts w:ascii="Arial" w:eastAsia="Arial" w:hAnsi="Arial" w:cs="Arial"/>
          <w:bCs/>
          <w:sz w:val="22"/>
          <w:szCs w:val="22"/>
        </w:rPr>
        <w:tab/>
      </w:r>
      <w:r w:rsidR="00E00D09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 xml:space="preserve">£   </w:t>
      </w:r>
      <w:r w:rsidR="002B2994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384D09">
        <w:rPr>
          <w:rFonts w:ascii="Arial" w:eastAsia="Arial" w:hAnsi="Arial" w:cs="Arial"/>
          <w:bCs/>
          <w:sz w:val="22"/>
          <w:szCs w:val="22"/>
        </w:rPr>
        <w:t xml:space="preserve"> </w:t>
      </w:r>
      <w:r w:rsidR="00D263A8">
        <w:rPr>
          <w:rFonts w:ascii="Arial" w:eastAsia="Arial" w:hAnsi="Arial" w:cs="Arial"/>
          <w:bCs/>
          <w:sz w:val="22"/>
          <w:szCs w:val="22"/>
        </w:rPr>
        <w:t>101.14</w:t>
      </w:r>
    </w:p>
    <w:p w14:paraId="059FC63E" w14:textId="4E749482" w:rsidR="00D263A8" w:rsidRDefault="00D263A8" w:rsidP="00D263A8">
      <w:pPr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Western Power wayleave</w:t>
      </w:r>
      <w:r>
        <w:rPr>
          <w:rFonts w:ascii="Arial" w:eastAsia="Arial" w:hAnsi="Arial" w:cs="Arial"/>
          <w:bCs/>
          <w:sz w:val="22"/>
          <w:szCs w:val="22"/>
        </w:rPr>
        <w:tab/>
        <w:t>£        14.11</w:t>
      </w:r>
    </w:p>
    <w:p w14:paraId="69722C52" w14:textId="77777777" w:rsidR="00E305AC" w:rsidRDefault="00E305AC" w:rsidP="00E305AC">
      <w:pPr>
        <w:rPr>
          <w:rFonts w:ascii="Arial" w:eastAsia="Arial" w:hAnsi="Arial" w:cs="Arial"/>
          <w:bCs/>
          <w:sz w:val="22"/>
          <w:szCs w:val="22"/>
        </w:rPr>
      </w:pPr>
    </w:p>
    <w:p w14:paraId="0500443B" w14:textId="24F634A1" w:rsidR="00D263A8" w:rsidRDefault="008341C8" w:rsidP="00930F64">
      <w:pPr>
        <w:pStyle w:val="ListParagraph"/>
        <w:numPr>
          <w:ilvl w:val="0"/>
          <w:numId w:val="1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Approval of Annual Governance S</w:t>
      </w:r>
      <w:r w:rsidR="001A25A0">
        <w:rPr>
          <w:rFonts w:ascii="Arial" w:eastAsia="Arial" w:hAnsi="Arial" w:cs="Arial"/>
          <w:bCs/>
          <w:sz w:val="22"/>
          <w:szCs w:val="22"/>
        </w:rPr>
        <w:t>t</w:t>
      </w:r>
      <w:r>
        <w:rPr>
          <w:rFonts w:ascii="Arial" w:eastAsia="Arial" w:hAnsi="Arial" w:cs="Arial"/>
          <w:bCs/>
          <w:sz w:val="22"/>
          <w:szCs w:val="22"/>
        </w:rPr>
        <w:t>atement</w:t>
      </w:r>
    </w:p>
    <w:p w14:paraId="7962B23B" w14:textId="710344D2" w:rsidR="008341C8" w:rsidRPr="00930F64" w:rsidRDefault="008341C8" w:rsidP="00930F64">
      <w:pPr>
        <w:pStyle w:val="ListParagraph"/>
        <w:numPr>
          <w:ilvl w:val="0"/>
          <w:numId w:val="1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Approval of Accounting Statements</w:t>
      </w:r>
    </w:p>
    <w:p w14:paraId="199CF688" w14:textId="7BF848C9" w:rsidR="00D76931" w:rsidRPr="00D76931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42FE9183" w:rsidR="00316236" w:rsidRPr="0001749C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263A8">
        <w:rPr>
          <w:rFonts w:ascii="Arial" w:eastAsia="Arial" w:hAnsi="Arial" w:cs="Arial"/>
          <w:sz w:val="22"/>
          <w:szCs w:val="22"/>
        </w:rPr>
        <w:t>Village Green</w:t>
      </w:r>
    </w:p>
    <w:p w14:paraId="5464344A" w14:textId="48119E84" w:rsidR="00062721" w:rsidRDefault="00316236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  <w:r w:rsidR="00D263A8">
        <w:rPr>
          <w:rFonts w:ascii="Arial" w:eastAsia="Arial" w:hAnsi="Arial" w:cs="Arial"/>
          <w:sz w:val="22"/>
          <w:szCs w:val="22"/>
        </w:rPr>
        <w:t>CPC website (Netwise upgrade)</w:t>
      </w:r>
    </w:p>
    <w:p w14:paraId="66FB1A99" w14:textId="03B2494E" w:rsidR="00AA1961" w:rsidRPr="008B7357" w:rsidRDefault="00AA1961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Camping at A Pizza Me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407D56C" w14:textId="51EB0C7F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D263A8">
        <w:rPr>
          <w:rStyle w:val="PageNumber"/>
          <w:rFonts w:ascii="Arial" w:hAnsi="Arial"/>
          <w:sz w:val="22"/>
          <w:szCs w:val="22"/>
        </w:rPr>
        <w:t>6</w:t>
      </w:r>
      <w:r w:rsidR="001E54CB">
        <w:rPr>
          <w:rStyle w:val="PageNumber"/>
          <w:rFonts w:ascii="Arial" w:hAnsi="Arial"/>
          <w:sz w:val="22"/>
          <w:szCs w:val="22"/>
        </w:rPr>
        <w:t xml:space="preserve"> </w:t>
      </w:r>
      <w:r w:rsidR="00D263A8">
        <w:rPr>
          <w:rStyle w:val="PageNumber"/>
          <w:rFonts w:ascii="Arial" w:hAnsi="Arial"/>
          <w:sz w:val="22"/>
          <w:szCs w:val="22"/>
        </w:rPr>
        <w:t>June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E76B52">
        <w:rPr>
          <w:rStyle w:val="PageNumber"/>
          <w:rFonts w:ascii="Arial" w:hAnsi="Arial"/>
          <w:sz w:val="22"/>
          <w:szCs w:val="22"/>
        </w:rPr>
        <w:t>2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8BAC" w14:textId="77777777" w:rsidR="00574ED0" w:rsidRDefault="00574ED0">
      <w:r>
        <w:separator/>
      </w:r>
    </w:p>
  </w:endnote>
  <w:endnote w:type="continuationSeparator" w:id="0">
    <w:p w14:paraId="4C13170B" w14:textId="77777777" w:rsidR="00574ED0" w:rsidRDefault="005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72A2" w14:textId="77777777" w:rsidR="00574ED0" w:rsidRDefault="00574ED0">
      <w:r>
        <w:separator/>
      </w:r>
    </w:p>
  </w:footnote>
  <w:footnote w:type="continuationSeparator" w:id="0">
    <w:p w14:paraId="5CC3C282" w14:textId="77777777" w:rsidR="00574ED0" w:rsidRDefault="0057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1749C"/>
    <w:rsid w:val="0003601B"/>
    <w:rsid w:val="0003623E"/>
    <w:rsid w:val="00062721"/>
    <w:rsid w:val="000641D2"/>
    <w:rsid w:val="00064C92"/>
    <w:rsid w:val="000742BA"/>
    <w:rsid w:val="000D2B13"/>
    <w:rsid w:val="000E5E02"/>
    <w:rsid w:val="0010136E"/>
    <w:rsid w:val="00114CB7"/>
    <w:rsid w:val="00151DFA"/>
    <w:rsid w:val="001627DE"/>
    <w:rsid w:val="001724D2"/>
    <w:rsid w:val="0017789F"/>
    <w:rsid w:val="001951A3"/>
    <w:rsid w:val="00197BAA"/>
    <w:rsid w:val="001A115F"/>
    <w:rsid w:val="001A25A0"/>
    <w:rsid w:val="001B17DA"/>
    <w:rsid w:val="001E54CB"/>
    <w:rsid w:val="0020423F"/>
    <w:rsid w:val="00233C97"/>
    <w:rsid w:val="00243F38"/>
    <w:rsid w:val="002640B8"/>
    <w:rsid w:val="00276F9B"/>
    <w:rsid w:val="00293A37"/>
    <w:rsid w:val="002B2994"/>
    <w:rsid w:val="002D3688"/>
    <w:rsid w:val="002D4184"/>
    <w:rsid w:val="002F5CC2"/>
    <w:rsid w:val="00316236"/>
    <w:rsid w:val="0033119B"/>
    <w:rsid w:val="00336DF2"/>
    <w:rsid w:val="00384D09"/>
    <w:rsid w:val="00384D54"/>
    <w:rsid w:val="003B7B39"/>
    <w:rsid w:val="004177C0"/>
    <w:rsid w:val="0049612E"/>
    <w:rsid w:val="004D0D41"/>
    <w:rsid w:val="00507A46"/>
    <w:rsid w:val="005131DC"/>
    <w:rsid w:val="00535FE7"/>
    <w:rsid w:val="00566D35"/>
    <w:rsid w:val="00574ED0"/>
    <w:rsid w:val="00576906"/>
    <w:rsid w:val="00586F12"/>
    <w:rsid w:val="005C5E8E"/>
    <w:rsid w:val="005D3292"/>
    <w:rsid w:val="00602A48"/>
    <w:rsid w:val="00613918"/>
    <w:rsid w:val="00625523"/>
    <w:rsid w:val="00625B0F"/>
    <w:rsid w:val="00640317"/>
    <w:rsid w:val="00651684"/>
    <w:rsid w:val="006558B4"/>
    <w:rsid w:val="00665486"/>
    <w:rsid w:val="00684863"/>
    <w:rsid w:val="006D2D03"/>
    <w:rsid w:val="006D4751"/>
    <w:rsid w:val="007045AC"/>
    <w:rsid w:val="00710AA5"/>
    <w:rsid w:val="007B2956"/>
    <w:rsid w:val="007B42D5"/>
    <w:rsid w:val="007E6B74"/>
    <w:rsid w:val="00800FC6"/>
    <w:rsid w:val="00801772"/>
    <w:rsid w:val="008145B9"/>
    <w:rsid w:val="00830FDC"/>
    <w:rsid w:val="008341C8"/>
    <w:rsid w:val="0086439C"/>
    <w:rsid w:val="00867D48"/>
    <w:rsid w:val="00875B2E"/>
    <w:rsid w:val="008B7357"/>
    <w:rsid w:val="008C093B"/>
    <w:rsid w:val="008E5D39"/>
    <w:rsid w:val="00901E6C"/>
    <w:rsid w:val="00930F64"/>
    <w:rsid w:val="00940CA8"/>
    <w:rsid w:val="00941EA8"/>
    <w:rsid w:val="0099699F"/>
    <w:rsid w:val="009A1BC6"/>
    <w:rsid w:val="009A2591"/>
    <w:rsid w:val="009E4A01"/>
    <w:rsid w:val="009E6857"/>
    <w:rsid w:val="009F2B73"/>
    <w:rsid w:val="00A067BF"/>
    <w:rsid w:val="00A27FF4"/>
    <w:rsid w:val="00A60E3C"/>
    <w:rsid w:val="00A8176C"/>
    <w:rsid w:val="00A82586"/>
    <w:rsid w:val="00AA1961"/>
    <w:rsid w:val="00AB60DB"/>
    <w:rsid w:val="00B057AA"/>
    <w:rsid w:val="00B23680"/>
    <w:rsid w:val="00B35D5F"/>
    <w:rsid w:val="00B73A17"/>
    <w:rsid w:val="00B851FF"/>
    <w:rsid w:val="00B95B38"/>
    <w:rsid w:val="00BC0786"/>
    <w:rsid w:val="00BF1394"/>
    <w:rsid w:val="00C2469E"/>
    <w:rsid w:val="00C27AF3"/>
    <w:rsid w:val="00C60998"/>
    <w:rsid w:val="00C91C37"/>
    <w:rsid w:val="00CB315D"/>
    <w:rsid w:val="00CC5DC7"/>
    <w:rsid w:val="00D0306C"/>
    <w:rsid w:val="00D1523E"/>
    <w:rsid w:val="00D263A8"/>
    <w:rsid w:val="00D5089B"/>
    <w:rsid w:val="00D53B60"/>
    <w:rsid w:val="00D53CD5"/>
    <w:rsid w:val="00D54AA8"/>
    <w:rsid w:val="00D64BF6"/>
    <w:rsid w:val="00D76931"/>
    <w:rsid w:val="00DB0735"/>
    <w:rsid w:val="00DB3096"/>
    <w:rsid w:val="00DC2447"/>
    <w:rsid w:val="00DF026A"/>
    <w:rsid w:val="00E00D09"/>
    <w:rsid w:val="00E305AC"/>
    <w:rsid w:val="00E37551"/>
    <w:rsid w:val="00E76B52"/>
    <w:rsid w:val="00EB1DCC"/>
    <w:rsid w:val="00EC68E4"/>
    <w:rsid w:val="00ED5504"/>
    <w:rsid w:val="00EE60AF"/>
    <w:rsid w:val="00EF789D"/>
    <w:rsid w:val="00F017F9"/>
    <w:rsid w:val="00F1158A"/>
    <w:rsid w:val="00F309DF"/>
    <w:rsid w:val="00F424DD"/>
    <w:rsid w:val="00F47519"/>
    <w:rsid w:val="00F67B3E"/>
    <w:rsid w:val="00F73A83"/>
    <w:rsid w:val="00F9238C"/>
    <w:rsid w:val="00F935C8"/>
    <w:rsid w:val="00FA29AC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9</cp:revision>
  <cp:lastPrinted>2022-03-30T17:00:00Z</cp:lastPrinted>
  <dcterms:created xsi:type="dcterms:W3CDTF">2022-05-03T16:37:00Z</dcterms:created>
  <dcterms:modified xsi:type="dcterms:W3CDTF">2022-05-03T17:37:00Z</dcterms:modified>
</cp:coreProperties>
</file>